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9D5EB" w14:textId="3A713BF7" w:rsidR="00B46FD2" w:rsidRDefault="00B46FD2" w:rsidP="00B46FD2">
      <w:pPr>
        <w:spacing w:after="4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Numer postępowania </w:t>
      </w:r>
      <w:r w:rsidR="001069D0" w:rsidRPr="001069D0">
        <w:rPr>
          <w:rFonts w:ascii="Times New Roman" w:hAnsi="Times New Roman" w:cs="Times New Roman"/>
          <w:b/>
        </w:rPr>
        <w:t>IG.271.20.ZP.2026</w:t>
      </w:r>
      <w:r>
        <w:rPr>
          <w:rFonts w:ascii="Times New Roman" w:hAnsi="Times New Roman" w:cs="Times New Roman"/>
          <w:b/>
        </w:rPr>
        <w:t xml:space="preserve">                                       Załącznik nr </w:t>
      </w:r>
      <w:r w:rsidR="001069D0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 xml:space="preserve"> Do SWZ </w:t>
      </w:r>
    </w:p>
    <w:p w14:paraId="65AA698F" w14:textId="41E46F65" w:rsidR="002E7121" w:rsidRDefault="002E7121" w:rsidP="00B46FD2">
      <w:pPr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 xml:space="preserve">UMOWA NR </w:t>
      </w:r>
      <w:r w:rsidR="00B46FD2">
        <w:rPr>
          <w:rFonts w:ascii="Times New Roman" w:hAnsi="Times New Roman" w:cs="Times New Roman"/>
          <w:b/>
        </w:rPr>
        <w:t>……………</w:t>
      </w:r>
      <w:r w:rsidRPr="00B44BB8">
        <w:rPr>
          <w:rFonts w:ascii="Times New Roman" w:hAnsi="Times New Roman" w:cs="Times New Roman"/>
          <w:b/>
        </w:rPr>
        <w:t>/202</w:t>
      </w:r>
      <w:r w:rsidR="00B46FD2">
        <w:rPr>
          <w:rFonts w:ascii="Times New Roman" w:hAnsi="Times New Roman" w:cs="Times New Roman"/>
          <w:b/>
        </w:rPr>
        <w:t>6</w:t>
      </w:r>
    </w:p>
    <w:p w14:paraId="18174AE1" w14:textId="155CB121" w:rsidR="00B46FD2" w:rsidRDefault="00B46FD2" w:rsidP="00B46FD2">
      <w:pPr>
        <w:spacing w:after="40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na opracowanie programu </w:t>
      </w:r>
      <w:proofErr w:type="spellStart"/>
      <w:r>
        <w:rPr>
          <w:rFonts w:ascii="Times New Roman" w:hAnsi="Times New Roman" w:cs="Times New Roman"/>
          <w:b/>
        </w:rPr>
        <w:t>funkcjonalno</w:t>
      </w:r>
      <w:proofErr w:type="spellEnd"/>
      <w:r>
        <w:rPr>
          <w:rFonts w:ascii="Times New Roman" w:hAnsi="Times New Roman" w:cs="Times New Roman"/>
          <w:b/>
        </w:rPr>
        <w:t xml:space="preserve"> -użytkowego </w:t>
      </w:r>
      <w:proofErr w:type="gramStart"/>
      <w:r>
        <w:rPr>
          <w:rFonts w:ascii="Times New Roman" w:hAnsi="Times New Roman" w:cs="Times New Roman"/>
          <w:b/>
        </w:rPr>
        <w:t>( PFU</w:t>
      </w:r>
      <w:proofErr w:type="gramEnd"/>
      <w:r>
        <w:rPr>
          <w:rFonts w:ascii="Times New Roman" w:hAnsi="Times New Roman" w:cs="Times New Roman"/>
          <w:b/>
        </w:rPr>
        <w:t xml:space="preserve">) dla inwestycji pn. </w:t>
      </w:r>
      <w:r w:rsidR="00A42894">
        <w:rPr>
          <w:rFonts w:ascii="Times New Roman" w:hAnsi="Times New Roman" w:cs="Times New Roman"/>
          <w:b/>
        </w:rPr>
        <w:t>„</w:t>
      </w:r>
      <w:r>
        <w:rPr>
          <w:rFonts w:ascii="Times New Roman" w:hAnsi="Times New Roman" w:cs="Times New Roman"/>
          <w:b/>
        </w:rPr>
        <w:t>Budowa budynku świetlicy wiejskiej w m. Kuńkowce – dokumentacja</w:t>
      </w:r>
      <w:r w:rsidR="00A42894">
        <w:rPr>
          <w:rFonts w:ascii="Times New Roman" w:hAnsi="Times New Roman" w:cs="Times New Roman"/>
          <w:b/>
        </w:rPr>
        <w:t>”</w:t>
      </w:r>
      <w:r>
        <w:rPr>
          <w:rFonts w:ascii="Times New Roman" w:hAnsi="Times New Roman" w:cs="Times New Roman"/>
          <w:b/>
        </w:rPr>
        <w:t xml:space="preserve">  </w:t>
      </w:r>
    </w:p>
    <w:p w14:paraId="4C05487A" w14:textId="77777777" w:rsidR="00B46FD2" w:rsidRPr="00B44BB8" w:rsidRDefault="00B46FD2" w:rsidP="00B46FD2">
      <w:pPr>
        <w:spacing w:after="400"/>
        <w:jc w:val="center"/>
        <w:rPr>
          <w:rFonts w:ascii="Times New Roman" w:hAnsi="Times New Roman" w:cs="Times New Roman"/>
          <w:b/>
        </w:rPr>
      </w:pPr>
    </w:p>
    <w:p w14:paraId="55A0746E" w14:textId="6CBFC123" w:rsidR="002E7121" w:rsidRPr="00B44BB8" w:rsidRDefault="002E7121" w:rsidP="00B46FD2">
      <w:pPr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Niniejsza umowa została zawarta</w:t>
      </w:r>
      <w:r w:rsidR="00442E27">
        <w:rPr>
          <w:rFonts w:ascii="Times New Roman" w:hAnsi="Times New Roman" w:cs="Times New Roman"/>
        </w:rPr>
        <w:t xml:space="preserve"> w dniu ……………</w:t>
      </w:r>
      <w:r w:rsidRPr="00B44BB8">
        <w:rPr>
          <w:rFonts w:ascii="Times New Roman" w:hAnsi="Times New Roman" w:cs="Times New Roman"/>
        </w:rPr>
        <w:t xml:space="preserve"> pomiędzy:</w:t>
      </w:r>
    </w:p>
    <w:p w14:paraId="079F85DE" w14:textId="77777777" w:rsidR="002E7121" w:rsidRPr="00B44BB8" w:rsidRDefault="002E7121" w:rsidP="002E712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0DDF4A54" w14:textId="77777777" w:rsidR="002E7121" w:rsidRPr="00B44BB8" w:rsidRDefault="002E7121" w:rsidP="002E7121">
      <w:pPr>
        <w:spacing w:line="360" w:lineRule="auto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  <w:b/>
          <w:bCs/>
        </w:rPr>
        <w:t>Gminą Przemyśl</w:t>
      </w:r>
      <w:r w:rsidRPr="00B44BB8">
        <w:rPr>
          <w:rFonts w:ascii="Times New Roman" w:hAnsi="Times New Roman" w:cs="Times New Roman"/>
        </w:rPr>
        <w:t xml:space="preserve"> z siedzibą przy ul. Borelowskiego 1, NIP: 7952306299, którą reprezentuje:</w:t>
      </w:r>
    </w:p>
    <w:p w14:paraId="4A33203A" w14:textId="77777777" w:rsidR="002E7121" w:rsidRPr="00B44BB8" w:rsidRDefault="002E7121" w:rsidP="002E7121">
      <w:pPr>
        <w:spacing w:line="360" w:lineRule="auto"/>
        <w:jc w:val="both"/>
        <w:rPr>
          <w:rFonts w:ascii="Times New Roman" w:hAnsi="Times New Roman" w:cs="Times New Roman"/>
        </w:rPr>
      </w:pPr>
    </w:p>
    <w:p w14:paraId="26683540" w14:textId="08E9AD07" w:rsidR="002E7121" w:rsidRPr="00B44BB8" w:rsidRDefault="002E7121" w:rsidP="002E7121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 xml:space="preserve">Wójt Gminy </w:t>
      </w:r>
      <w:proofErr w:type="gramStart"/>
      <w:r w:rsidRPr="00B44BB8">
        <w:rPr>
          <w:rFonts w:ascii="Times New Roman" w:hAnsi="Times New Roman" w:cs="Times New Roman"/>
          <w:b/>
        </w:rPr>
        <w:t>Przemyśl  -</w:t>
      </w:r>
      <w:proofErr w:type="gramEnd"/>
      <w:r w:rsidRPr="00B44BB8">
        <w:rPr>
          <w:rFonts w:ascii="Times New Roman" w:hAnsi="Times New Roman" w:cs="Times New Roman"/>
          <w:b/>
        </w:rPr>
        <w:t xml:space="preserve"> </w:t>
      </w:r>
      <w:r w:rsidR="00325D24">
        <w:rPr>
          <w:rFonts w:ascii="Times New Roman" w:hAnsi="Times New Roman" w:cs="Times New Roman"/>
          <w:b/>
        </w:rPr>
        <w:t xml:space="preserve">Marek </w:t>
      </w:r>
      <w:proofErr w:type="spellStart"/>
      <w:r w:rsidR="00325D24">
        <w:rPr>
          <w:rFonts w:ascii="Times New Roman" w:hAnsi="Times New Roman" w:cs="Times New Roman"/>
          <w:b/>
        </w:rPr>
        <w:t>Wasiewicz</w:t>
      </w:r>
      <w:proofErr w:type="spellEnd"/>
      <w:r w:rsidR="00325D24">
        <w:rPr>
          <w:rFonts w:ascii="Times New Roman" w:hAnsi="Times New Roman" w:cs="Times New Roman"/>
          <w:b/>
        </w:rPr>
        <w:t xml:space="preserve"> </w:t>
      </w:r>
    </w:p>
    <w:p w14:paraId="06CFAC79" w14:textId="77777777" w:rsidR="002E7121" w:rsidRPr="00B44BB8" w:rsidRDefault="002E7121" w:rsidP="002E7121">
      <w:pPr>
        <w:spacing w:line="360" w:lineRule="auto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przy kontrasygnacie Skarbnika Gminy Przemyśl </w:t>
      </w:r>
      <w:r w:rsidRPr="00B44BB8">
        <w:rPr>
          <w:rFonts w:ascii="Times New Roman" w:hAnsi="Times New Roman" w:cs="Times New Roman"/>
          <w:b/>
        </w:rPr>
        <w:t>- Ewy Markowicz,</w:t>
      </w:r>
    </w:p>
    <w:p w14:paraId="681857BA" w14:textId="77777777" w:rsidR="002E7121" w:rsidRPr="00B44BB8" w:rsidRDefault="002E7121" w:rsidP="002E7121">
      <w:pPr>
        <w:spacing w:line="360" w:lineRule="auto"/>
        <w:jc w:val="both"/>
        <w:rPr>
          <w:rFonts w:ascii="Times New Roman" w:hAnsi="Times New Roman" w:cs="Times New Roman"/>
        </w:rPr>
      </w:pPr>
    </w:p>
    <w:p w14:paraId="08EA5623" w14:textId="77777777" w:rsidR="002E7121" w:rsidRPr="00B44BB8" w:rsidRDefault="002E7121" w:rsidP="002E7121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</w:rPr>
        <w:t>zwaną w dalszej części Umowy</w:t>
      </w:r>
      <w:r w:rsidRPr="00B44BB8">
        <w:rPr>
          <w:rFonts w:ascii="Times New Roman" w:hAnsi="Times New Roman" w:cs="Times New Roman"/>
          <w:b/>
        </w:rPr>
        <w:t xml:space="preserve"> „Zamawiającym”,</w:t>
      </w:r>
    </w:p>
    <w:p w14:paraId="20F72ED8" w14:textId="77777777" w:rsidR="002E7121" w:rsidRPr="00B44BB8" w:rsidRDefault="002E7121" w:rsidP="002E7121">
      <w:pPr>
        <w:spacing w:line="360" w:lineRule="auto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a  </w:t>
      </w:r>
    </w:p>
    <w:p w14:paraId="19CCB19D" w14:textId="77777777" w:rsidR="00325D24" w:rsidRDefault="00325D24" w:rsidP="00803BDA">
      <w:pPr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……………………………………………………………………………………………….</w:t>
      </w:r>
    </w:p>
    <w:p w14:paraId="45CCDBCD" w14:textId="74F9A6E3" w:rsidR="00803BDA" w:rsidRDefault="00325D24" w:rsidP="00803BDA">
      <w:pPr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NIP 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REGON 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</w:t>
      </w:r>
      <w:r w:rsidR="004D258C" w:rsidRPr="004D258C">
        <w:rPr>
          <w:rFonts w:ascii="Times New Roman" w:hAnsi="Times New Roman" w:cs="Times New Roman"/>
          <w:bCs/>
        </w:rPr>
        <w:t xml:space="preserve"> </w:t>
      </w:r>
    </w:p>
    <w:p w14:paraId="5005FD7A" w14:textId="77777777" w:rsidR="008C39B2" w:rsidRDefault="008C39B2" w:rsidP="00803BDA">
      <w:pPr>
        <w:spacing w:line="276" w:lineRule="auto"/>
        <w:jc w:val="both"/>
        <w:rPr>
          <w:rFonts w:ascii="Times New Roman" w:hAnsi="Times New Roman" w:cs="Times New Roman"/>
          <w:bCs/>
        </w:rPr>
      </w:pPr>
    </w:p>
    <w:p w14:paraId="18EACA0F" w14:textId="697908F8" w:rsidR="008C39B2" w:rsidRDefault="008C39B2" w:rsidP="00803BDA">
      <w:pPr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reprezentowanym </w:t>
      </w:r>
      <w:proofErr w:type="gramStart"/>
      <w:r>
        <w:rPr>
          <w:rFonts w:ascii="Times New Roman" w:hAnsi="Times New Roman" w:cs="Times New Roman"/>
          <w:bCs/>
        </w:rPr>
        <w:t>przez :</w:t>
      </w:r>
      <w:proofErr w:type="gramEnd"/>
    </w:p>
    <w:p w14:paraId="0D4C8F86" w14:textId="77777777" w:rsidR="008C39B2" w:rsidRDefault="008C39B2" w:rsidP="00803BDA">
      <w:pPr>
        <w:spacing w:line="276" w:lineRule="auto"/>
        <w:jc w:val="both"/>
        <w:rPr>
          <w:rFonts w:ascii="Times New Roman" w:hAnsi="Times New Roman" w:cs="Times New Roman"/>
          <w:bCs/>
        </w:rPr>
      </w:pPr>
    </w:p>
    <w:p w14:paraId="7BAE1B73" w14:textId="636B8F62" w:rsidR="008C39B2" w:rsidRPr="004D258C" w:rsidRDefault="008C39B2" w:rsidP="00803BDA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</w:t>
      </w:r>
    </w:p>
    <w:p w14:paraId="3525BD07" w14:textId="77777777" w:rsidR="00E31365" w:rsidRDefault="00E31365" w:rsidP="00803BDA">
      <w:pPr>
        <w:spacing w:line="276" w:lineRule="auto"/>
        <w:jc w:val="both"/>
        <w:rPr>
          <w:rFonts w:ascii="Times New Roman" w:hAnsi="Times New Roman" w:cs="Times New Roman"/>
        </w:rPr>
      </w:pPr>
    </w:p>
    <w:p w14:paraId="61ACD0E8" w14:textId="77777777" w:rsidR="002E7121" w:rsidRPr="00B44BB8" w:rsidRDefault="002E7121" w:rsidP="002E7121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</w:rPr>
        <w:t xml:space="preserve">zwaną w dalszej części Umowy </w:t>
      </w:r>
      <w:r w:rsidRPr="00B44BB8">
        <w:rPr>
          <w:rFonts w:ascii="Times New Roman" w:hAnsi="Times New Roman" w:cs="Times New Roman"/>
          <w:b/>
        </w:rPr>
        <w:t>„Wykonawcą”</w:t>
      </w:r>
    </w:p>
    <w:p w14:paraId="3DD7390F" w14:textId="77777777" w:rsidR="002E7121" w:rsidRPr="00B44BB8" w:rsidRDefault="002E7121" w:rsidP="002E7121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04B4DA0E" w14:textId="77777777" w:rsidR="002E7121" w:rsidRPr="00B44BB8" w:rsidRDefault="002E7121" w:rsidP="002E7121">
      <w:pPr>
        <w:spacing w:line="360" w:lineRule="auto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zwanymi dalej łącznie </w:t>
      </w:r>
      <w:r w:rsidRPr="00B44BB8">
        <w:rPr>
          <w:rFonts w:ascii="Times New Roman" w:hAnsi="Times New Roman" w:cs="Times New Roman"/>
          <w:b/>
        </w:rPr>
        <w:t>„Stronami”</w:t>
      </w:r>
      <w:r w:rsidRPr="00B44BB8">
        <w:rPr>
          <w:rFonts w:ascii="Times New Roman" w:hAnsi="Times New Roman" w:cs="Times New Roman"/>
        </w:rPr>
        <w:t xml:space="preserve">, pojedynczo zaś </w:t>
      </w:r>
      <w:r w:rsidRPr="00B44BB8">
        <w:rPr>
          <w:rFonts w:ascii="Times New Roman" w:hAnsi="Times New Roman" w:cs="Times New Roman"/>
          <w:b/>
        </w:rPr>
        <w:t>„Stroną”</w:t>
      </w:r>
    </w:p>
    <w:p w14:paraId="291E0A41" w14:textId="77777777" w:rsidR="002E7121" w:rsidRPr="00B44BB8" w:rsidRDefault="002E7121" w:rsidP="002E7121">
      <w:pPr>
        <w:spacing w:line="360" w:lineRule="auto"/>
        <w:jc w:val="both"/>
        <w:rPr>
          <w:rFonts w:ascii="Times New Roman" w:hAnsi="Times New Roman" w:cs="Times New Roman"/>
        </w:rPr>
      </w:pPr>
    </w:p>
    <w:p w14:paraId="33AA42E1" w14:textId="77777777" w:rsidR="002E7121" w:rsidRPr="00B44BB8" w:rsidRDefault="002E7121" w:rsidP="002E7121">
      <w:pPr>
        <w:spacing w:line="276" w:lineRule="auto"/>
        <w:jc w:val="center"/>
        <w:rPr>
          <w:rFonts w:ascii="Times New Roman" w:hAnsi="Times New Roman" w:cs="Times New Roman"/>
          <w:b/>
          <w:color w:val="000000"/>
        </w:rPr>
      </w:pPr>
    </w:p>
    <w:p w14:paraId="25D4940C" w14:textId="77777777" w:rsidR="002E7121" w:rsidRPr="00B44BB8" w:rsidRDefault="002E7121" w:rsidP="002E7121">
      <w:pPr>
        <w:spacing w:line="360" w:lineRule="auto"/>
        <w:jc w:val="center"/>
        <w:rPr>
          <w:rFonts w:ascii="Times New Roman" w:hAnsi="Times New Roman" w:cs="Times New Roman"/>
          <w:b/>
          <w:color w:val="000000"/>
        </w:rPr>
      </w:pPr>
      <w:r w:rsidRPr="00B44BB8">
        <w:rPr>
          <w:rFonts w:ascii="Times New Roman" w:hAnsi="Times New Roman" w:cs="Times New Roman"/>
          <w:b/>
          <w:color w:val="000000"/>
        </w:rPr>
        <w:t>Preambuła:</w:t>
      </w:r>
    </w:p>
    <w:p w14:paraId="2AFC61DF" w14:textId="7B1AD39D" w:rsidR="002E7121" w:rsidRPr="00B44BB8" w:rsidRDefault="002E7121" w:rsidP="008C39B2">
      <w:pPr>
        <w:spacing w:line="360" w:lineRule="auto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Strony oświadczają także, iż do zawarcia umowy dochodzi w okresie trwania wojny na terytorium Ukrainy, która ma wpływ m.in. na ceny surowców energetycznych. Strony ustalając warunki niniejszej umowy miały również na uwadze w/w okoliczność. Strony będą się wzajemnie informować i współdziałać w celu wykonania umowy na warunkach obecnie uzgodnionych, jednak, jeżeli na skutek </w:t>
      </w:r>
      <w:proofErr w:type="spellStart"/>
      <w:r w:rsidR="008C39B2">
        <w:rPr>
          <w:rFonts w:ascii="Times New Roman" w:hAnsi="Times New Roman" w:cs="Times New Roman"/>
        </w:rPr>
        <w:t>oodziaływania</w:t>
      </w:r>
      <w:proofErr w:type="spellEnd"/>
      <w:r w:rsidR="008C39B2">
        <w:rPr>
          <w:rFonts w:ascii="Times New Roman" w:hAnsi="Times New Roman" w:cs="Times New Roman"/>
        </w:rPr>
        <w:t xml:space="preserve"> trwającej wojny na Ukrainie na Polską gospodarkę wykonanie umowy stanie się niemożliwe bądź znacznie </w:t>
      </w:r>
      <w:proofErr w:type="gramStart"/>
      <w:r w:rsidR="008C39B2">
        <w:rPr>
          <w:rFonts w:ascii="Times New Roman" w:hAnsi="Times New Roman" w:cs="Times New Roman"/>
        </w:rPr>
        <w:t>utrudnione ,</w:t>
      </w:r>
      <w:proofErr w:type="gramEnd"/>
      <w:r w:rsidRPr="00B44BB8">
        <w:rPr>
          <w:rFonts w:ascii="Times New Roman" w:hAnsi="Times New Roman" w:cs="Times New Roman"/>
        </w:rPr>
        <w:t xml:space="preserve"> Strony podejmą wszelkie działania zmierzające do koncyliacyjnego uregulowania warunków wzajemnej współpracy. </w:t>
      </w:r>
    </w:p>
    <w:p w14:paraId="441F4438" w14:textId="3743BBD7" w:rsidR="008C39B2" w:rsidRPr="00B44BB8" w:rsidRDefault="002E7121" w:rsidP="002E7121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B44BB8">
        <w:rPr>
          <w:rFonts w:ascii="Times New Roman" w:hAnsi="Times New Roman" w:cs="Times New Roman"/>
          <w:bCs/>
        </w:rPr>
        <w:lastRenderedPageBreak/>
        <w:t>Samo powołanie się przez Wykonawcę w przypadku niedotrzymania postanowień niniejszej umowy na ww. siłą wyższą bez należytego udokumentowania i uzasadnienia wpływu zaistniałych okoliczności na realizację Umowy nie spowoduje, że Zamawiający odstąpi od naliczenia przewidzianych kar umownych lub dochodzenia odszkodowania na zasadach ogólnych przewidzianych przepisami Kodeksu Cywilneg</w:t>
      </w:r>
      <w:r w:rsidR="008C39B2">
        <w:rPr>
          <w:rFonts w:ascii="Times New Roman" w:hAnsi="Times New Roman" w:cs="Times New Roman"/>
          <w:bCs/>
        </w:rPr>
        <w:t>o.</w:t>
      </w:r>
    </w:p>
    <w:p w14:paraId="4AC28669" w14:textId="77777777" w:rsidR="002E7121" w:rsidRPr="00B44BB8" w:rsidRDefault="002E7121" w:rsidP="002E7121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23AB53A5" w14:textId="77777777" w:rsidR="002E7121" w:rsidRPr="00B44BB8" w:rsidRDefault="002E7121" w:rsidP="002E712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Podstawa prawna</w:t>
      </w:r>
    </w:p>
    <w:p w14:paraId="7EB4B130" w14:textId="77777777" w:rsidR="002E7121" w:rsidRPr="00B44BB8" w:rsidRDefault="002E7121" w:rsidP="002E712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§ 1</w:t>
      </w:r>
    </w:p>
    <w:p w14:paraId="74FE6CE1" w14:textId="040EBEBD" w:rsidR="002E7121" w:rsidRPr="008530A0" w:rsidRDefault="008C39B2" w:rsidP="007A1148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wyniku dokonania przez Zamawiaj</w:t>
      </w:r>
      <w:r w:rsidR="0057433A">
        <w:rPr>
          <w:rFonts w:ascii="Times New Roman" w:hAnsi="Times New Roman" w:cs="Times New Roman"/>
        </w:rPr>
        <w:t>ą</w:t>
      </w:r>
      <w:r>
        <w:rPr>
          <w:rFonts w:ascii="Times New Roman" w:hAnsi="Times New Roman" w:cs="Times New Roman"/>
        </w:rPr>
        <w:t>cego wyboru oferty Wykonawcy w post</w:t>
      </w:r>
      <w:r w:rsidR="0057433A">
        <w:rPr>
          <w:rFonts w:ascii="Times New Roman" w:hAnsi="Times New Roman" w:cs="Times New Roman"/>
        </w:rPr>
        <w:t>ę</w:t>
      </w:r>
      <w:r>
        <w:rPr>
          <w:rFonts w:ascii="Times New Roman" w:hAnsi="Times New Roman" w:cs="Times New Roman"/>
        </w:rPr>
        <w:t>powaniu o udziel</w:t>
      </w:r>
      <w:r w:rsidR="00A42894">
        <w:rPr>
          <w:rFonts w:ascii="Times New Roman" w:hAnsi="Times New Roman" w:cs="Times New Roman"/>
        </w:rPr>
        <w:t xml:space="preserve">enie zamówienia pod nazwą </w:t>
      </w:r>
      <w:r w:rsidR="00A42894" w:rsidRPr="00A42894">
        <w:rPr>
          <w:rFonts w:ascii="Times New Roman" w:hAnsi="Times New Roman" w:cs="Times New Roman"/>
          <w:b/>
        </w:rPr>
        <w:t>„Budowa budynku świetlicy wiejskiej w m. Kuńkowce – dokumentacja”</w:t>
      </w:r>
      <w:r w:rsidR="00A42894">
        <w:rPr>
          <w:rFonts w:ascii="Times New Roman" w:hAnsi="Times New Roman" w:cs="Times New Roman"/>
          <w:b/>
        </w:rPr>
        <w:t xml:space="preserve"> </w:t>
      </w:r>
      <w:r w:rsidR="008530A0">
        <w:rPr>
          <w:rFonts w:ascii="Times New Roman" w:hAnsi="Times New Roman" w:cs="Times New Roman"/>
        </w:rPr>
        <w:t>pr</w:t>
      </w:r>
      <w:r w:rsidR="00A42894">
        <w:rPr>
          <w:rFonts w:ascii="Times New Roman" w:hAnsi="Times New Roman" w:cs="Times New Roman"/>
        </w:rPr>
        <w:t xml:space="preserve">owadzonego w trybie podstawowym bez negocjacji, o którym mowa w art. 275 pkt. 1 PZP o wartości zamówienia nie przekraczającej progów unijnych o jakich stanowi art. 3 </w:t>
      </w:r>
      <w:proofErr w:type="gramStart"/>
      <w:r w:rsidR="00A42894">
        <w:rPr>
          <w:rFonts w:ascii="Times New Roman" w:hAnsi="Times New Roman" w:cs="Times New Roman"/>
        </w:rPr>
        <w:t>PZP ,</w:t>
      </w:r>
      <w:proofErr w:type="gramEnd"/>
      <w:r w:rsidR="00A42894">
        <w:rPr>
          <w:rFonts w:ascii="Times New Roman" w:hAnsi="Times New Roman" w:cs="Times New Roman"/>
        </w:rPr>
        <w:t xml:space="preserve"> na wyko</w:t>
      </w:r>
      <w:r w:rsidR="007A1148">
        <w:rPr>
          <w:rFonts w:ascii="Times New Roman" w:hAnsi="Times New Roman" w:cs="Times New Roman"/>
        </w:rPr>
        <w:t>n</w:t>
      </w:r>
      <w:r w:rsidR="00A42894">
        <w:rPr>
          <w:rFonts w:ascii="Times New Roman" w:hAnsi="Times New Roman" w:cs="Times New Roman"/>
        </w:rPr>
        <w:t xml:space="preserve">anie usługi </w:t>
      </w:r>
      <w:r w:rsidR="007A1148">
        <w:rPr>
          <w:rFonts w:ascii="Times New Roman" w:hAnsi="Times New Roman" w:cs="Times New Roman"/>
        </w:rPr>
        <w:t xml:space="preserve">została zawarta umowa o następującej treści: </w:t>
      </w:r>
      <w:r w:rsidR="002E7121" w:rsidRPr="008530A0">
        <w:rPr>
          <w:rFonts w:ascii="Times New Roman" w:hAnsi="Times New Roman" w:cs="Times New Roman"/>
        </w:rPr>
        <w:t xml:space="preserve"> </w:t>
      </w:r>
    </w:p>
    <w:p w14:paraId="522B4866" w14:textId="77777777" w:rsidR="00282B5B" w:rsidRPr="00B44BB8" w:rsidRDefault="00282B5B" w:rsidP="00282B5B">
      <w:pPr>
        <w:spacing w:line="360" w:lineRule="auto"/>
        <w:ind w:left="714"/>
        <w:jc w:val="both"/>
        <w:rPr>
          <w:rFonts w:ascii="Times New Roman" w:hAnsi="Times New Roman" w:cs="Times New Roman"/>
        </w:rPr>
      </w:pPr>
    </w:p>
    <w:p w14:paraId="6185566E" w14:textId="77777777" w:rsidR="002E7121" w:rsidRPr="00B44BB8" w:rsidRDefault="002E7121" w:rsidP="002E712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Przedmiot Umowy</w:t>
      </w:r>
    </w:p>
    <w:p w14:paraId="5351B0F2" w14:textId="77777777" w:rsidR="002E7121" w:rsidRPr="00B44BB8" w:rsidRDefault="002E7121" w:rsidP="002E712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§ 2</w:t>
      </w:r>
    </w:p>
    <w:p w14:paraId="79CBE613" w14:textId="2448486A" w:rsidR="007A1148" w:rsidRPr="00884B00" w:rsidRDefault="002E7121" w:rsidP="007A559A">
      <w:pPr>
        <w:pStyle w:val="Akapitzlist"/>
        <w:numPr>
          <w:ilvl w:val="0"/>
          <w:numId w:val="17"/>
        </w:numPr>
        <w:tabs>
          <w:tab w:val="num" w:pos="360"/>
          <w:tab w:val="left" w:pos="2280"/>
        </w:tabs>
        <w:spacing w:line="360" w:lineRule="auto"/>
        <w:ind w:left="284"/>
        <w:rPr>
          <w:rFonts w:ascii="Times New Roman" w:hAnsi="Times New Roman" w:cs="Times New Roman"/>
        </w:rPr>
      </w:pPr>
      <w:r w:rsidRPr="007A1148">
        <w:rPr>
          <w:rFonts w:ascii="Times New Roman" w:hAnsi="Times New Roman" w:cs="Times New Roman"/>
        </w:rPr>
        <w:t>Przedmiotem</w:t>
      </w:r>
      <w:r w:rsidRPr="007A1148">
        <w:rPr>
          <w:rFonts w:ascii="Times New Roman" w:eastAsiaTheme="minorHAnsi" w:hAnsi="Times New Roman" w:cs="Times New Roman"/>
        </w:rPr>
        <w:t xml:space="preserve"> Umowy jest </w:t>
      </w:r>
      <w:r w:rsidRPr="007A1148">
        <w:rPr>
          <w:rFonts w:ascii="Times New Roman" w:hAnsi="Times New Roman" w:cs="Times New Roman"/>
        </w:rPr>
        <w:t xml:space="preserve">opracowanie </w:t>
      </w:r>
      <w:r w:rsidR="00EF57BA" w:rsidRPr="007A1148">
        <w:rPr>
          <w:rFonts w:ascii="Times New Roman" w:hAnsi="Times New Roman" w:cs="Times New Roman"/>
        </w:rPr>
        <w:t>P</w:t>
      </w:r>
      <w:r w:rsidR="00803BDA" w:rsidRPr="007A1148">
        <w:rPr>
          <w:rFonts w:ascii="Times New Roman" w:hAnsi="Times New Roman" w:cs="Times New Roman"/>
        </w:rPr>
        <w:t xml:space="preserve">rogramu </w:t>
      </w:r>
      <w:proofErr w:type="spellStart"/>
      <w:r w:rsidR="00EF57BA" w:rsidRPr="007A1148">
        <w:rPr>
          <w:rFonts w:ascii="Times New Roman" w:hAnsi="Times New Roman" w:cs="Times New Roman"/>
        </w:rPr>
        <w:t>F</w:t>
      </w:r>
      <w:r w:rsidR="00803BDA" w:rsidRPr="007A1148">
        <w:rPr>
          <w:rFonts w:ascii="Times New Roman" w:hAnsi="Times New Roman" w:cs="Times New Roman"/>
        </w:rPr>
        <w:t>unkcjonalo</w:t>
      </w:r>
      <w:proofErr w:type="spellEnd"/>
      <w:r w:rsidR="00803BDA" w:rsidRPr="007A1148">
        <w:rPr>
          <w:rFonts w:ascii="Times New Roman" w:hAnsi="Times New Roman" w:cs="Times New Roman"/>
        </w:rPr>
        <w:t>-</w:t>
      </w:r>
      <w:r w:rsidR="00EF57BA" w:rsidRPr="007A1148">
        <w:rPr>
          <w:rFonts w:ascii="Times New Roman" w:hAnsi="Times New Roman" w:cs="Times New Roman"/>
        </w:rPr>
        <w:t>U</w:t>
      </w:r>
      <w:r w:rsidR="00803BDA" w:rsidRPr="007A1148">
        <w:rPr>
          <w:rFonts w:ascii="Times New Roman" w:hAnsi="Times New Roman" w:cs="Times New Roman"/>
        </w:rPr>
        <w:t xml:space="preserve">żytkowego </w:t>
      </w:r>
      <w:r w:rsidR="00892629" w:rsidRPr="007A1148">
        <w:rPr>
          <w:rFonts w:ascii="Times New Roman" w:hAnsi="Times New Roman" w:cs="Times New Roman"/>
        </w:rPr>
        <w:t xml:space="preserve">wraz z określeniem planowanych kosztów prac projektowych oraz planowanych kosztów robót budowlanych dla wykonania dokumentacji projektowej i budowy dla zadania inwestycyjnego </w:t>
      </w:r>
      <w:r w:rsidR="007A1148" w:rsidRPr="007A1148">
        <w:rPr>
          <w:rFonts w:ascii="Times New Roman" w:hAnsi="Times New Roman" w:cs="Times New Roman"/>
          <w:b/>
        </w:rPr>
        <w:t xml:space="preserve">„Budowa budynku świetlicy wiejskiej w m. Kuńkowce – dokumentacja” </w:t>
      </w:r>
    </w:p>
    <w:p w14:paraId="19A88ECB" w14:textId="77777777" w:rsidR="00843BD5" w:rsidRDefault="00884B00" w:rsidP="00843BD5">
      <w:pPr>
        <w:pStyle w:val="Akapitzlist"/>
        <w:numPr>
          <w:ilvl w:val="0"/>
          <w:numId w:val="17"/>
        </w:numPr>
        <w:shd w:val="clear" w:color="auto" w:fill="FFFFFF"/>
        <w:spacing w:before="240" w:line="360" w:lineRule="auto"/>
        <w:ind w:left="284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 xml:space="preserve">Program Funkcjonalno-Użytkowy (PFU) – zakres </w:t>
      </w:r>
      <w:proofErr w:type="gramStart"/>
      <w:r w:rsidRPr="00884B00">
        <w:rPr>
          <w:rFonts w:ascii="Times New Roman" w:hAnsi="Times New Roman" w:cs="Times New Roman"/>
        </w:rPr>
        <w:t xml:space="preserve">opracowania </w:t>
      </w:r>
      <w:r w:rsidR="00442FA3">
        <w:rPr>
          <w:rFonts w:ascii="Times New Roman" w:hAnsi="Times New Roman" w:cs="Times New Roman"/>
        </w:rPr>
        <w:t>:</w:t>
      </w:r>
      <w:proofErr w:type="gramEnd"/>
    </w:p>
    <w:p w14:paraId="5417CE67" w14:textId="66AE498B" w:rsidR="00884B00" w:rsidRPr="00843BD5" w:rsidRDefault="00843BD5" w:rsidP="00843BD5">
      <w:pPr>
        <w:shd w:val="clear" w:color="auto" w:fill="FFFFFF"/>
        <w:spacing w:before="240" w:line="360" w:lineRule="auto"/>
        <w:ind w:left="-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884B00" w:rsidRPr="00843BD5">
        <w:rPr>
          <w:rFonts w:ascii="Times New Roman" w:hAnsi="Times New Roman" w:cs="Times New Roman"/>
        </w:rPr>
        <w:t>Dokument powinien zawierać co najmniej:</w:t>
      </w:r>
    </w:p>
    <w:p w14:paraId="30562F11" w14:textId="6295445A" w:rsidR="00884B00" w:rsidRPr="00442FA3" w:rsidRDefault="00884B00" w:rsidP="007A559A">
      <w:pPr>
        <w:pStyle w:val="Akapitzlist"/>
        <w:numPr>
          <w:ilvl w:val="0"/>
          <w:numId w:val="19"/>
        </w:numPr>
        <w:shd w:val="clear" w:color="auto" w:fill="FFFFFF"/>
        <w:spacing w:line="360" w:lineRule="auto"/>
        <w:rPr>
          <w:rFonts w:ascii="Times New Roman" w:hAnsi="Times New Roman" w:cs="Times New Roman"/>
        </w:rPr>
      </w:pPr>
      <w:r w:rsidRPr="00442FA3">
        <w:rPr>
          <w:rFonts w:ascii="Times New Roman" w:hAnsi="Times New Roman" w:cs="Times New Roman"/>
        </w:rPr>
        <w:t xml:space="preserve">Opis przedmiotu zamówienia – w tym wskazanie celu inwestycji, jej zakresu oraz </w:t>
      </w:r>
      <w:r w:rsidR="00442FA3" w:rsidRPr="00442FA3">
        <w:rPr>
          <w:rFonts w:ascii="Times New Roman" w:hAnsi="Times New Roman" w:cs="Times New Roman"/>
        </w:rPr>
        <w:t xml:space="preserve">  </w:t>
      </w:r>
      <w:r w:rsidRPr="00442FA3">
        <w:rPr>
          <w:rFonts w:ascii="Times New Roman" w:hAnsi="Times New Roman" w:cs="Times New Roman"/>
        </w:rPr>
        <w:t>przewidywanych efektów.</w:t>
      </w:r>
    </w:p>
    <w:p w14:paraId="75587D5C" w14:textId="6873B742" w:rsidR="00884B00" w:rsidRPr="00442FA3" w:rsidRDefault="00884B00" w:rsidP="007A559A">
      <w:pPr>
        <w:pStyle w:val="Akapitzlist"/>
        <w:numPr>
          <w:ilvl w:val="0"/>
          <w:numId w:val="19"/>
        </w:numPr>
        <w:shd w:val="clear" w:color="auto" w:fill="FFFFFF"/>
        <w:spacing w:line="360" w:lineRule="auto"/>
        <w:rPr>
          <w:rFonts w:ascii="Times New Roman" w:hAnsi="Times New Roman" w:cs="Times New Roman"/>
        </w:rPr>
      </w:pPr>
      <w:r w:rsidRPr="00442FA3">
        <w:rPr>
          <w:rFonts w:ascii="Times New Roman" w:hAnsi="Times New Roman" w:cs="Times New Roman"/>
        </w:rPr>
        <w:t>Zakres robót budowlanych – szczegółowe określenie robót budowlanych, które mają być wykonane w ramach inwestycji.</w:t>
      </w:r>
    </w:p>
    <w:p w14:paraId="5ECE189F" w14:textId="31F16412" w:rsidR="00884B00" w:rsidRPr="00442FA3" w:rsidRDefault="00884B00" w:rsidP="007A559A">
      <w:pPr>
        <w:pStyle w:val="Akapitzlist"/>
        <w:numPr>
          <w:ilvl w:val="0"/>
          <w:numId w:val="19"/>
        </w:numPr>
        <w:shd w:val="clear" w:color="auto" w:fill="FFFFFF"/>
        <w:spacing w:line="360" w:lineRule="auto"/>
        <w:rPr>
          <w:rFonts w:ascii="Times New Roman" w:hAnsi="Times New Roman" w:cs="Times New Roman"/>
        </w:rPr>
      </w:pPr>
      <w:r w:rsidRPr="00442FA3">
        <w:rPr>
          <w:rFonts w:ascii="Times New Roman" w:hAnsi="Times New Roman" w:cs="Times New Roman"/>
        </w:rPr>
        <w:t>Wymagania funkcjonalne i użytkowe – określenie wymagań dotyczących funkcji,</w:t>
      </w:r>
    </w:p>
    <w:p w14:paraId="239382AD" w14:textId="0DFFEDE8" w:rsidR="00884B00" w:rsidRPr="00884B00" w:rsidRDefault="00442FA3" w:rsidP="00442FA3">
      <w:pPr>
        <w:shd w:val="clear" w:color="auto" w:fill="FFFFFF"/>
        <w:spacing w:line="36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884B00" w:rsidRPr="00884B00">
        <w:rPr>
          <w:rFonts w:ascii="Times New Roman" w:hAnsi="Times New Roman" w:cs="Times New Roman"/>
        </w:rPr>
        <w:t>jakie ma pełnić obiekt oraz jego użytkowanie.</w:t>
      </w:r>
    </w:p>
    <w:p w14:paraId="131C869C" w14:textId="4364749F" w:rsidR="00442FA3" w:rsidRPr="002A0384" w:rsidRDefault="00884B00" w:rsidP="007A559A">
      <w:pPr>
        <w:pStyle w:val="Akapitzlist"/>
        <w:numPr>
          <w:ilvl w:val="0"/>
          <w:numId w:val="19"/>
        </w:numPr>
        <w:shd w:val="clear" w:color="auto" w:fill="FFFFFF"/>
        <w:spacing w:line="360" w:lineRule="auto"/>
        <w:rPr>
          <w:rFonts w:ascii="Times New Roman" w:hAnsi="Times New Roman" w:cs="Times New Roman"/>
        </w:rPr>
      </w:pPr>
      <w:r w:rsidRPr="002A0384">
        <w:rPr>
          <w:rFonts w:ascii="Times New Roman" w:hAnsi="Times New Roman" w:cs="Times New Roman"/>
        </w:rPr>
        <w:t xml:space="preserve">Wymagania techniczne – określenie wymagań dotyczących jakości, technologii </w:t>
      </w:r>
      <w:r w:rsidR="00442FA3" w:rsidRPr="002A0384">
        <w:rPr>
          <w:rFonts w:ascii="Times New Roman" w:hAnsi="Times New Roman" w:cs="Times New Roman"/>
        </w:rPr>
        <w:t xml:space="preserve"> </w:t>
      </w:r>
    </w:p>
    <w:p w14:paraId="6D08E470" w14:textId="5006056B" w:rsidR="00884B00" w:rsidRPr="00442FA3" w:rsidRDefault="00442FA3" w:rsidP="00442FA3">
      <w:pPr>
        <w:shd w:val="clear" w:color="auto" w:fill="FFFFFF"/>
        <w:spacing w:line="36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884B00" w:rsidRPr="00442FA3">
        <w:rPr>
          <w:rFonts w:ascii="Times New Roman" w:hAnsi="Times New Roman" w:cs="Times New Roman"/>
        </w:rPr>
        <w:t>wykonania oraz materiałów.</w:t>
      </w:r>
    </w:p>
    <w:p w14:paraId="7679378F" w14:textId="23555765" w:rsidR="00442FA3" w:rsidRPr="002A0384" w:rsidRDefault="00884B00" w:rsidP="007A559A">
      <w:pPr>
        <w:pStyle w:val="Akapitzlist"/>
        <w:numPr>
          <w:ilvl w:val="0"/>
          <w:numId w:val="19"/>
        </w:numPr>
        <w:shd w:val="clear" w:color="auto" w:fill="FFFFFF"/>
        <w:spacing w:line="360" w:lineRule="auto"/>
        <w:rPr>
          <w:rFonts w:ascii="Times New Roman" w:hAnsi="Times New Roman" w:cs="Times New Roman"/>
        </w:rPr>
      </w:pPr>
      <w:r w:rsidRPr="002A0384">
        <w:rPr>
          <w:rFonts w:ascii="Times New Roman" w:hAnsi="Times New Roman" w:cs="Times New Roman"/>
        </w:rPr>
        <w:t xml:space="preserve">Wymagania dotyczące ochrony środowiska – określenie wymagań związanych </w:t>
      </w:r>
    </w:p>
    <w:p w14:paraId="0665E3E2" w14:textId="77777777" w:rsidR="002A0384" w:rsidRDefault="002A0384" w:rsidP="00442FA3">
      <w:pPr>
        <w:shd w:val="clear" w:color="auto" w:fill="FFFFFF"/>
        <w:spacing w:line="36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gramStart"/>
      <w:r w:rsidR="00884B00" w:rsidRPr="00442FA3">
        <w:rPr>
          <w:rFonts w:ascii="Times New Roman" w:hAnsi="Times New Roman" w:cs="Times New Roman"/>
        </w:rPr>
        <w:t xml:space="preserve">z </w:t>
      </w:r>
      <w:r w:rsidR="00442FA3" w:rsidRPr="00442FA3">
        <w:rPr>
          <w:rFonts w:ascii="Times New Roman" w:hAnsi="Times New Roman" w:cs="Times New Roman"/>
        </w:rPr>
        <w:t xml:space="preserve"> </w:t>
      </w:r>
      <w:r w:rsidR="00884B00" w:rsidRPr="00442FA3">
        <w:rPr>
          <w:rFonts w:ascii="Times New Roman" w:hAnsi="Times New Roman" w:cs="Times New Roman"/>
        </w:rPr>
        <w:t>ochroną</w:t>
      </w:r>
      <w:proofErr w:type="gramEnd"/>
      <w:r w:rsidR="00884B00" w:rsidRPr="00442FA3">
        <w:rPr>
          <w:rFonts w:ascii="Times New Roman" w:hAnsi="Times New Roman" w:cs="Times New Roman"/>
        </w:rPr>
        <w:t xml:space="preserve"> środowiska, w tym zarządzaniem odpadami, emisjami oraz zużyciem </w:t>
      </w:r>
    </w:p>
    <w:p w14:paraId="0930825E" w14:textId="268F6A25" w:rsidR="00884B00" w:rsidRPr="00442FA3" w:rsidRDefault="002A0384" w:rsidP="00442FA3">
      <w:pPr>
        <w:shd w:val="clear" w:color="auto" w:fill="FFFFFF"/>
        <w:spacing w:line="36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</w:t>
      </w:r>
      <w:r w:rsidR="00884B00" w:rsidRPr="00442FA3">
        <w:rPr>
          <w:rFonts w:ascii="Times New Roman" w:hAnsi="Times New Roman" w:cs="Times New Roman"/>
        </w:rPr>
        <w:t>energii.</w:t>
      </w:r>
    </w:p>
    <w:p w14:paraId="2506165C" w14:textId="1F081E25" w:rsidR="00884B00" w:rsidRPr="002A0384" w:rsidRDefault="00884B00" w:rsidP="007A559A">
      <w:pPr>
        <w:pStyle w:val="Akapitzlist"/>
        <w:numPr>
          <w:ilvl w:val="0"/>
          <w:numId w:val="19"/>
        </w:numPr>
        <w:shd w:val="clear" w:color="auto" w:fill="FFFFFF"/>
        <w:spacing w:line="360" w:lineRule="auto"/>
        <w:rPr>
          <w:rFonts w:ascii="Times New Roman" w:hAnsi="Times New Roman" w:cs="Times New Roman"/>
        </w:rPr>
      </w:pPr>
      <w:r w:rsidRPr="002A0384">
        <w:rPr>
          <w:rFonts w:ascii="Times New Roman" w:hAnsi="Times New Roman" w:cs="Times New Roman"/>
        </w:rPr>
        <w:t>Wymagania dotyczące dostępności – określenie wymagań zapewniających dostępność obiektu dla osób ze szczególnymi potrzebami.</w:t>
      </w:r>
    </w:p>
    <w:p w14:paraId="75948276" w14:textId="46E7E17C" w:rsidR="00884B00" w:rsidRPr="002A0384" w:rsidRDefault="00884B00" w:rsidP="007A559A">
      <w:pPr>
        <w:pStyle w:val="Akapitzlist"/>
        <w:numPr>
          <w:ilvl w:val="0"/>
          <w:numId w:val="19"/>
        </w:numPr>
        <w:shd w:val="clear" w:color="auto" w:fill="FFFFFF"/>
        <w:spacing w:line="360" w:lineRule="auto"/>
        <w:rPr>
          <w:rFonts w:ascii="Times New Roman" w:hAnsi="Times New Roman" w:cs="Times New Roman"/>
        </w:rPr>
      </w:pPr>
      <w:r w:rsidRPr="002A0384">
        <w:rPr>
          <w:rFonts w:ascii="Times New Roman" w:hAnsi="Times New Roman" w:cs="Times New Roman"/>
        </w:rPr>
        <w:t>Wymagania dotyczące eksploatacji i utrzymania – określenie wymagań dotyczących eksploatacji obiektu oraz jego utrzymania po zakończeniu budowy.</w:t>
      </w:r>
    </w:p>
    <w:p w14:paraId="5D5DEE2A" w14:textId="16A56B2D" w:rsidR="00884B00" w:rsidRPr="002A0384" w:rsidRDefault="00884B00" w:rsidP="007A559A">
      <w:pPr>
        <w:pStyle w:val="Akapitzlist"/>
        <w:numPr>
          <w:ilvl w:val="0"/>
          <w:numId w:val="19"/>
        </w:numPr>
        <w:shd w:val="clear" w:color="auto" w:fill="FFFFFF"/>
        <w:spacing w:line="360" w:lineRule="auto"/>
        <w:rPr>
          <w:rFonts w:ascii="Times New Roman" w:hAnsi="Times New Roman" w:cs="Times New Roman"/>
        </w:rPr>
      </w:pPr>
      <w:r w:rsidRPr="002A0384">
        <w:rPr>
          <w:rFonts w:ascii="Times New Roman" w:hAnsi="Times New Roman" w:cs="Times New Roman"/>
        </w:rPr>
        <w:t>Wymagania dotyczące bezpieczeństwa i higieny pracy – określenie wymagań dotyczących zapewnienia bezpieczeństwa i higieny pracy podczas realizacji inwestycji.</w:t>
      </w:r>
    </w:p>
    <w:p w14:paraId="7786A07D" w14:textId="608828CB" w:rsidR="00884B00" w:rsidRPr="002A0384" w:rsidRDefault="00884B00" w:rsidP="007A559A">
      <w:pPr>
        <w:pStyle w:val="Akapitzlist"/>
        <w:numPr>
          <w:ilvl w:val="0"/>
          <w:numId w:val="19"/>
        </w:numPr>
        <w:shd w:val="clear" w:color="auto" w:fill="FFFFFF"/>
        <w:spacing w:line="360" w:lineRule="auto"/>
        <w:rPr>
          <w:rFonts w:ascii="Times New Roman" w:hAnsi="Times New Roman" w:cs="Times New Roman"/>
        </w:rPr>
      </w:pPr>
      <w:r w:rsidRPr="002A0384">
        <w:rPr>
          <w:rFonts w:ascii="Times New Roman" w:hAnsi="Times New Roman" w:cs="Times New Roman"/>
        </w:rPr>
        <w:t>Wymagania dotyczące jakości robót budowlanych – określenie wymagań dotyczących jakości wykonywanych robót budowlanych.</w:t>
      </w:r>
    </w:p>
    <w:p w14:paraId="02C7D672" w14:textId="1C6D9D9E" w:rsidR="00884B00" w:rsidRPr="002A0384" w:rsidRDefault="00884B00" w:rsidP="007A559A">
      <w:pPr>
        <w:pStyle w:val="Akapitzlist"/>
        <w:numPr>
          <w:ilvl w:val="0"/>
          <w:numId w:val="19"/>
        </w:numPr>
        <w:shd w:val="clear" w:color="auto" w:fill="FFFFFF"/>
        <w:spacing w:line="360" w:lineRule="auto"/>
        <w:rPr>
          <w:rFonts w:ascii="Times New Roman" w:hAnsi="Times New Roman" w:cs="Times New Roman"/>
        </w:rPr>
      </w:pPr>
      <w:r w:rsidRPr="002A0384">
        <w:rPr>
          <w:rFonts w:ascii="Times New Roman" w:hAnsi="Times New Roman" w:cs="Times New Roman"/>
        </w:rPr>
        <w:t>Wymagania dotyczące dokumentacji powykonawczej – określenie wymagań dotyczących sporządzenia dokumentacji powykonawczej.</w:t>
      </w:r>
    </w:p>
    <w:p w14:paraId="148A6630" w14:textId="7C35F42D" w:rsidR="002A0384" w:rsidRPr="00843BD5" w:rsidRDefault="002E7121" w:rsidP="00843BD5">
      <w:pPr>
        <w:pStyle w:val="Akapitzlist"/>
        <w:numPr>
          <w:ilvl w:val="0"/>
          <w:numId w:val="17"/>
        </w:numPr>
        <w:tabs>
          <w:tab w:val="num" w:pos="360"/>
          <w:tab w:val="left" w:pos="2280"/>
        </w:tabs>
        <w:spacing w:line="360" w:lineRule="auto"/>
        <w:rPr>
          <w:rFonts w:ascii="Times New Roman" w:hAnsi="Times New Roman" w:cs="Times New Roman"/>
        </w:rPr>
      </w:pPr>
      <w:r w:rsidRPr="00843BD5">
        <w:rPr>
          <w:rFonts w:ascii="Times New Roman" w:hAnsi="Times New Roman" w:cs="Times New Roman"/>
        </w:rPr>
        <w:t>Zakres rzeczowy Przedmiotu U</w:t>
      </w:r>
      <w:r w:rsidR="007F2618" w:rsidRPr="00843BD5">
        <w:rPr>
          <w:rFonts w:ascii="Times New Roman" w:hAnsi="Times New Roman" w:cs="Times New Roman"/>
        </w:rPr>
        <w:t xml:space="preserve">mowy </w:t>
      </w:r>
      <w:r w:rsidR="004947D9" w:rsidRPr="00843BD5">
        <w:rPr>
          <w:rFonts w:ascii="Times New Roman" w:hAnsi="Times New Roman" w:cs="Times New Roman"/>
        </w:rPr>
        <w:t xml:space="preserve">powinien składać </w:t>
      </w:r>
      <w:r w:rsidR="007A1148" w:rsidRPr="00843BD5">
        <w:rPr>
          <w:rFonts w:ascii="Times New Roman" w:hAnsi="Times New Roman" w:cs="Times New Roman"/>
        </w:rPr>
        <w:t xml:space="preserve">się z dwóch </w:t>
      </w:r>
      <w:proofErr w:type="gramStart"/>
      <w:r w:rsidR="007A1148" w:rsidRPr="00843BD5">
        <w:rPr>
          <w:rFonts w:ascii="Times New Roman" w:hAnsi="Times New Roman" w:cs="Times New Roman"/>
        </w:rPr>
        <w:t xml:space="preserve">części </w:t>
      </w:r>
      <w:r w:rsidRPr="00843BD5">
        <w:rPr>
          <w:rFonts w:ascii="Times New Roman" w:hAnsi="Times New Roman" w:cs="Times New Roman"/>
        </w:rPr>
        <w:t>:</w:t>
      </w:r>
      <w:proofErr w:type="gramEnd"/>
      <w:r w:rsidRPr="00843BD5">
        <w:rPr>
          <w:rFonts w:ascii="Times New Roman" w:hAnsi="Times New Roman" w:cs="Times New Roman"/>
        </w:rPr>
        <w:t xml:space="preserve"> </w:t>
      </w:r>
    </w:p>
    <w:p w14:paraId="3DB78412" w14:textId="3B76F2D4" w:rsidR="007A1148" w:rsidRPr="002A0384" w:rsidRDefault="002A0384" w:rsidP="002A0384">
      <w:pPr>
        <w:tabs>
          <w:tab w:val="num" w:pos="360"/>
          <w:tab w:val="left" w:pos="2280"/>
        </w:tabs>
        <w:spacing w:line="360" w:lineRule="auto"/>
        <w:rPr>
          <w:rFonts w:ascii="Times New Roman" w:hAnsi="Times New Roman" w:cs="Times New Roman"/>
        </w:rPr>
      </w:pPr>
      <w:r w:rsidRPr="002A0384">
        <w:rPr>
          <w:rFonts w:ascii="Times New Roman" w:hAnsi="Times New Roman" w:cs="Times New Roman"/>
          <w:b/>
          <w:bCs/>
        </w:rPr>
        <w:t xml:space="preserve">         </w:t>
      </w:r>
      <w:r>
        <w:rPr>
          <w:rFonts w:ascii="Times New Roman" w:hAnsi="Times New Roman" w:cs="Times New Roman"/>
          <w:b/>
          <w:bCs/>
        </w:rPr>
        <w:t xml:space="preserve">I. </w:t>
      </w:r>
      <w:r w:rsidR="007A1148" w:rsidRPr="002A0384">
        <w:rPr>
          <w:rFonts w:ascii="Times New Roman" w:hAnsi="Times New Roman" w:cs="Times New Roman"/>
          <w:b/>
          <w:bCs/>
        </w:rPr>
        <w:t>Część pierwsza</w:t>
      </w:r>
      <w:r w:rsidR="007A1148" w:rsidRPr="002A0384">
        <w:rPr>
          <w:rFonts w:ascii="Times New Roman" w:hAnsi="Times New Roman" w:cs="Times New Roman"/>
        </w:rPr>
        <w:t xml:space="preserve"> – opisowa zwierająca:</w:t>
      </w:r>
    </w:p>
    <w:p w14:paraId="44528D6A" w14:textId="77777777" w:rsidR="007A1148" w:rsidRPr="00884B00" w:rsidRDefault="007A1148" w:rsidP="007A559A">
      <w:pPr>
        <w:pStyle w:val="Akapitzlist"/>
        <w:widowControl/>
        <w:numPr>
          <w:ilvl w:val="3"/>
          <w:numId w:val="17"/>
        </w:numPr>
        <w:shd w:val="clear" w:color="auto" w:fill="FFFFFF"/>
        <w:spacing w:before="120" w:after="120"/>
        <w:ind w:left="1723" w:hanging="646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Opis ogólny przedmiotu zamówienia</w:t>
      </w:r>
    </w:p>
    <w:p w14:paraId="2E080469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a) cel inwestycji,</w:t>
      </w:r>
    </w:p>
    <w:p w14:paraId="049DEF03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b) lokalizacja, dane ewidencyjne działek,</w:t>
      </w:r>
    </w:p>
    <w:p w14:paraId="39E708C7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c) ogólna charakterystyka istniejącego zagospodarowania,</w:t>
      </w:r>
    </w:p>
    <w:p w14:paraId="6F488718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d) opis planowanego przedsięwzięcia.</w:t>
      </w:r>
    </w:p>
    <w:p w14:paraId="4C738487" w14:textId="77777777" w:rsidR="007A1148" w:rsidRPr="00884B00" w:rsidRDefault="007A1148" w:rsidP="007A559A">
      <w:pPr>
        <w:pStyle w:val="Akapitzlist"/>
        <w:widowControl/>
        <w:numPr>
          <w:ilvl w:val="3"/>
          <w:numId w:val="17"/>
        </w:numPr>
        <w:shd w:val="clear" w:color="auto" w:fill="FFFFFF"/>
        <w:spacing w:before="120" w:after="120"/>
        <w:ind w:left="1723" w:hanging="646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Uwarunkowania realizacyjne</w:t>
      </w:r>
    </w:p>
    <w:p w14:paraId="06AFFC99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a) stan prawny nieruchomości, decyzje, pozwolenia, uzgodnienia,</w:t>
      </w:r>
    </w:p>
    <w:p w14:paraId="287A2CFC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b) warunki przyłączeniowe do sieci,</w:t>
      </w:r>
    </w:p>
    <w:p w14:paraId="721C8A3F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c) wymagania środowiskowe (w tym decyzja środowiskowa),</w:t>
      </w:r>
    </w:p>
    <w:p w14:paraId="4BF096C3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d) ograniczenia terenowe, własnościowe i infrastrukturalne.</w:t>
      </w:r>
    </w:p>
    <w:p w14:paraId="67D484B0" w14:textId="77777777" w:rsidR="007A1148" w:rsidRPr="00884B00" w:rsidRDefault="007A1148" w:rsidP="007A559A">
      <w:pPr>
        <w:pStyle w:val="Akapitzlist"/>
        <w:widowControl/>
        <w:numPr>
          <w:ilvl w:val="3"/>
          <w:numId w:val="17"/>
        </w:numPr>
        <w:shd w:val="clear" w:color="auto" w:fill="FFFFFF"/>
        <w:spacing w:before="120" w:after="120"/>
        <w:ind w:left="1723" w:hanging="646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Opis wymagań Zamawiającego</w:t>
      </w:r>
    </w:p>
    <w:p w14:paraId="5EF34993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a) parametry funkcjonalne i techniczne każdego obiektu,</w:t>
      </w:r>
    </w:p>
    <w:p w14:paraId="365A6CFC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b) rozwiązania materiałowe i konstrukcyjne (ogólne wymagania),</w:t>
      </w:r>
    </w:p>
    <w:p w14:paraId="4613DE8E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 xml:space="preserve">c) warunki BHP, </w:t>
      </w:r>
      <w:proofErr w:type="gramStart"/>
      <w:r w:rsidRPr="00884B00">
        <w:rPr>
          <w:rFonts w:ascii="Times New Roman" w:hAnsi="Times New Roman" w:cs="Times New Roman"/>
        </w:rPr>
        <w:t>p.poż</w:t>
      </w:r>
      <w:proofErr w:type="gramEnd"/>
      <w:r w:rsidRPr="00884B00">
        <w:rPr>
          <w:rFonts w:ascii="Times New Roman" w:hAnsi="Times New Roman" w:cs="Times New Roman"/>
        </w:rPr>
        <w:t>., ochrony środowiska,</w:t>
      </w:r>
    </w:p>
    <w:p w14:paraId="034DD3B8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d) zasady obsługi, utrzymania i eksploatacji obiektów.</w:t>
      </w:r>
    </w:p>
    <w:p w14:paraId="5BBFDD0F" w14:textId="77777777" w:rsidR="007A1148" w:rsidRPr="00884B00" w:rsidRDefault="007A1148" w:rsidP="007A559A">
      <w:pPr>
        <w:pStyle w:val="Akapitzlist"/>
        <w:widowControl/>
        <w:numPr>
          <w:ilvl w:val="3"/>
          <w:numId w:val="17"/>
        </w:numPr>
        <w:shd w:val="clear" w:color="auto" w:fill="FFFFFF"/>
        <w:spacing w:before="120" w:after="120"/>
        <w:ind w:left="1723" w:hanging="646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Opis wymagań dotyczących infrastruktury towarzyszącej</w:t>
      </w:r>
    </w:p>
    <w:p w14:paraId="6A907086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a) sieci zewnętrzne (energia, woda, kanalizacja, teletechnika),</w:t>
      </w:r>
    </w:p>
    <w:p w14:paraId="4239C0FC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b) drogi wewnętrzne i place manewrowe,</w:t>
      </w:r>
    </w:p>
    <w:p w14:paraId="3CAD6A80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c) zieleń, ogrodzenia, oświetlenie, monitoring.</w:t>
      </w:r>
    </w:p>
    <w:p w14:paraId="63DB7A01" w14:textId="77777777" w:rsidR="007A1148" w:rsidRPr="00884B00" w:rsidRDefault="007A1148" w:rsidP="007A559A">
      <w:pPr>
        <w:pStyle w:val="Akapitzlist"/>
        <w:widowControl/>
        <w:numPr>
          <w:ilvl w:val="3"/>
          <w:numId w:val="17"/>
        </w:numPr>
        <w:shd w:val="clear" w:color="auto" w:fill="FFFFFF"/>
        <w:spacing w:before="120" w:after="120"/>
        <w:ind w:left="1723" w:hanging="646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Opis wymagań dot. standardów wykonania i jakości</w:t>
      </w:r>
    </w:p>
    <w:p w14:paraId="75E45978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a) minimalne wymagania techniczne i normatywne,</w:t>
      </w:r>
    </w:p>
    <w:p w14:paraId="54493A04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lastRenderedPageBreak/>
        <w:t>b) standardy ekologiczne i efektywności energetycznej,</w:t>
      </w:r>
    </w:p>
    <w:p w14:paraId="18439B2D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c) wymagania w zakresie OZE i systemów zarządzania energią.</w:t>
      </w:r>
    </w:p>
    <w:p w14:paraId="74A4BA27" w14:textId="77777777" w:rsidR="007A1148" w:rsidRPr="00884B00" w:rsidRDefault="007A1148" w:rsidP="007A559A">
      <w:pPr>
        <w:pStyle w:val="Akapitzlist"/>
        <w:widowControl/>
        <w:numPr>
          <w:ilvl w:val="3"/>
          <w:numId w:val="17"/>
        </w:numPr>
        <w:shd w:val="clear" w:color="auto" w:fill="FFFFFF"/>
        <w:spacing w:before="120" w:after="120"/>
        <w:ind w:left="1723" w:hanging="646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Wymagania w zakresie dokumentacji projektowej i powykonawczej</w:t>
      </w:r>
    </w:p>
    <w:p w14:paraId="6E865BD5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a) forma, zakres, liczba egzemplarzy, formaty elektroniczne,</w:t>
      </w:r>
    </w:p>
    <w:p w14:paraId="337DE959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b) zasady odbioru i akceptacji przez Zamawiającego.</w:t>
      </w:r>
    </w:p>
    <w:p w14:paraId="006DD5A0" w14:textId="77777777" w:rsidR="007A1148" w:rsidRPr="00884B00" w:rsidRDefault="007A1148" w:rsidP="007A559A">
      <w:pPr>
        <w:pStyle w:val="Akapitzlist"/>
        <w:widowControl/>
        <w:numPr>
          <w:ilvl w:val="3"/>
          <w:numId w:val="17"/>
        </w:numPr>
        <w:shd w:val="clear" w:color="auto" w:fill="FFFFFF"/>
        <w:spacing w:before="120" w:after="120"/>
        <w:ind w:left="1723" w:hanging="646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Załączniki do PFU (część opisowa)</w:t>
      </w:r>
    </w:p>
    <w:p w14:paraId="10A909E2" w14:textId="77777777" w:rsidR="007A1148" w:rsidRPr="00884B00" w:rsidRDefault="007A1148" w:rsidP="007A1148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a) wykaz dokumentów źródłowych (mapy, koncepcja, decyzje, uzgodnienia),</w:t>
      </w:r>
    </w:p>
    <w:p w14:paraId="2FC253F2" w14:textId="25A612FA" w:rsidR="007A1148" w:rsidRPr="00884B00" w:rsidRDefault="007A1148" w:rsidP="002A0384">
      <w:pPr>
        <w:shd w:val="clear" w:color="auto" w:fill="FFFFFF"/>
        <w:spacing w:line="300" w:lineRule="auto"/>
        <w:ind w:left="369" w:firstLine="709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b) ewentualne szkice lub wizualizacje poglądowe.</w:t>
      </w:r>
    </w:p>
    <w:p w14:paraId="4D1B3E75" w14:textId="77777777" w:rsidR="007A1148" w:rsidRPr="00884B00" w:rsidRDefault="007A1148" w:rsidP="007A559A">
      <w:pPr>
        <w:pStyle w:val="Akapitzlist"/>
        <w:widowControl/>
        <w:numPr>
          <w:ilvl w:val="2"/>
          <w:numId w:val="17"/>
        </w:numPr>
        <w:shd w:val="clear" w:color="auto" w:fill="FFFFFF"/>
        <w:spacing w:before="240" w:after="120" w:line="300" w:lineRule="auto"/>
        <w:ind w:left="1225" w:hanging="505"/>
        <w:contextualSpacing w:val="0"/>
        <w:jc w:val="both"/>
        <w:rPr>
          <w:rFonts w:ascii="Times New Roman" w:hAnsi="Times New Roman" w:cs="Times New Roman"/>
        </w:rPr>
      </w:pPr>
      <w:r w:rsidRPr="002A0384">
        <w:rPr>
          <w:rFonts w:ascii="Times New Roman" w:hAnsi="Times New Roman" w:cs="Times New Roman"/>
          <w:b/>
          <w:bCs/>
        </w:rPr>
        <w:t>Część druga</w:t>
      </w:r>
      <w:r w:rsidRPr="00884B00">
        <w:rPr>
          <w:rFonts w:ascii="Times New Roman" w:hAnsi="Times New Roman" w:cs="Times New Roman"/>
        </w:rPr>
        <w:t xml:space="preserve"> – informacyjna PFU zwierająca wszystkie dane i dokumenty niezbędne do opracowania dokumentacji projektowej, a jednocześnie stanowiąca zapewnienie dla Zamawiającego, że projekt będzie zgodny z wymogami formalnymi, prawnymi i technicznymi w tym:</w:t>
      </w:r>
    </w:p>
    <w:p w14:paraId="2937FCA6" w14:textId="77777777" w:rsidR="007A1148" w:rsidRPr="00884B00" w:rsidRDefault="007A1148" w:rsidP="007A559A">
      <w:pPr>
        <w:pStyle w:val="Akapitzlist"/>
        <w:widowControl/>
        <w:numPr>
          <w:ilvl w:val="3"/>
          <w:numId w:val="17"/>
        </w:numPr>
        <w:shd w:val="clear" w:color="auto" w:fill="FFFFFF"/>
        <w:spacing w:before="120" w:after="120"/>
        <w:ind w:left="1723" w:hanging="646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Dokumenty i informacje prawne</w:t>
      </w:r>
    </w:p>
    <w:p w14:paraId="63E44697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a) Stan prawny nieruchomości – właściciel, użytkownik wieczysty, prawa osób trzecich.</w:t>
      </w:r>
    </w:p>
    <w:p w14:paraId="47750A56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b) Posiadane decyzje i pozwolenia – np. decyzje o warunkach zabudowy, decyzje</w:t>
      </w:r>
    </w:p>
    <w:p w14:paraId="701A6C44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środowiskowe.</w:t>
      </w:r>
    </w:p>
    <w:p w14:paraId="40B8638A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c) Uzgodnienia branżowe – dokumenty dotyczące przyłączy do sieci, wymagań</w:t>
      </w:r>
    </w:p>
    <w:p w14:paraId="7CCF8244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technicznych od gestorów sieci (energia, woda, kanalizacja, teletechnika).</w:t>
      </w:r>
    </w:p>
    <w:p w14:paraId="3FC56270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d) Informacje o ograniczeniach terenowych i własnościowych, w tym ochronie</w:t>
      </w:r>
    </w:p>
    <w:p w14:paraId="125E46B8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środowiska i strefach ochronnych.</w:t>
      </w:r>
    </w:p>
    <w:p w14:paraId="45CBC720" w14:textId="77777777" w:rsidR="007A1148" w:rsidRPr="00884B00" w:rsidRDefault="007A1148" w:rsidP="007A559A">
      <w:pPr>
        <w:pStyle w:val="Akapitzlist"/>
        <w:widowControl/>
        <w:numPr>
          <w:ilvl w:val="3"/>
          <w:numId w:val="17"/>
        </w:numPr>
        <w:shd w:val="clear" w:color="auto" w:fill="FFFFFF"/>
        <w:spacing w:before="120" w:after="120"/>
        <w:ind w:left="1723" w:hanging="646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Dokumenty geodezyjne i mapy</w:t>
      </w:r>
    </w:p>
    <w:p w14:paraId="35A2FF00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a) Mapy ewidencyjne działek.</w:t>
      </w:r>
    </w:p>
    <w:p w14:paraId="491D7DD0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b) Mapy sytuacyjno-wysokościowe.</w:t>
      </w:r>
    </w:p>
    <w:p w14:paraId="0B707419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c) Mapy do celów projektowych (skalowane mapy geodezyjne w formie cyfrowej i papierowej).</w:t>
      </w:r>
    </w:p>
    <w:p w14:paraId="7422AD42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d) Ewentualne inwentaryzacje istniejącej infrastruktury i zabudowy.</w:t>
      </w:r>
    </w:p>
    <w:p w14:paraId="715DB66F" w14:textId="77777777" w:rsidR="007A1148" w:rsidRPr="00884B00" w:rsidRDefault="007A1148" w:rsidP="007A559A">
      <w:pPr>
        <w:pStyle w:val="Akapitzlist"/>
        <w:widowControl/>
        <w:numPr>
          <w:ilvl w:val="3"/>
          <w:numId w:val="17"/>
        </w:numPr>
        <w:shd w:val="clear" w:color="auto" w:fill="FFFFFF"/>
        <w:spacing w:before="120" w:after="120"/>
        <w:ind w:left="1723" w:hanging="646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Dokumentacja techniczna i koncepcyjna</w:t>
      </w:r>
    </w:p>
    <w:p w14:paraId="332CAB19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a) Koncepcje architektoniczne i funkcjonalne (np. wstępne szkice obiektów,</w:t>
      </w:r>
    </w:p>
    <w:p w14:paraId="53ACB1C7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strefy funkcjonalne).</w:t>
      </w:r>
    </w:p>
    <w:p w14:paraId="232CF503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b) Dotychczasowe opracowania projektowe i analizy techniczne.</w:t>
      </w:r>
    </w:p>
    <w:p w14:paraId="0EC04624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c) Informacje o przewidywanych instalacjach i rozwiązaniach technologicznych</w:t>
      </w:r>
    </w:p>
    <w:p w14:paraId="014F8296" w14:textId="77777777" w:rsidR="007A1148" w:rsidRPr="00884B00" w:rsidRDefault="007A1148" w:rsidP="007A559A">
      <w:pPr>
        <w:pStyle w:val="Akapitzlist"/>
        <w:widowControl/>
        <w:numPr>
          <w:ilvl w:val="3"/>
          <w:numId w:val="17"/>
        </w:numPr>
        <w:shd w:val="clear" w:color="auto" w:fill="FFFFFF"/>
        <w:spacing w:before="120" w:after="120"/>
        <w:ind w:left="1723" w:hanging="646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Wytyczne i normy techniczne</w:t>
      </w:r>
    </w:p>
    <w:p w14:paraId="62516E1C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a) Wykaz norm i przepisów prawnych, których wykonawca musi przestrzegać</w:t>
      </w:r>
    </w:p>
    <w:p w14:paraId="68FA1C29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(budowlane, sanitarne, elektryczne, ppoż., BHP).</w:t>
      </w:r>
    </w:p>
    <w:p w14:paraId="5E173D17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b) Wytyczne Zamawiającego dotyczące efektywności energetycznej, ochrony</w:t>
      </w:r>
    </w:p>
    <w:p w14:paraId="3C8F8049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środowiska i zrównoważonego rozwoju.</w:t>
      </w:r>
    </w:p>
    <w:p w14:paraId="68393DB2" w14:textId="77777777" w:rsidR="007A1148" w:rsidRPr="00884B00" w:rsidRDefault="007A1148" w:rsidP="007A559A">
      <w:pPr>
        <w:pStyle w:val="Akapitzlist"/>
        <w:widowControl/>
        <w:numPr>
          <w:ilvl w:val="3"/>
          <w:numId w:val="17"/>
        </w:numPr>
        <w:shd w:val="clear" w:color="auto" w:fill="FFFFFF"/>
        <w:spacing w:before="120" w:after="120"/>
        <w:ind w:left="1723" w:hanging="646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lastRenderedPageBreak/>
        <w:t>Dokumenty dodatkowe i załączniki</w:t>
      </w:r>
    </w:p>
    <w:p w14:paraId="7700B2F2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a) Wykaz wszystkich materiałów źródłowych do projektu (mapy, decyzje,</w:t>
      </w:r>
    </w:p>
    <w:p w14:paraId="70DDF395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uzgodnienia, koncepcje).</w:t>
      </w:r>
    </w:p>
    <w:p w14:paraId="0DD69D22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b) Ewentualne zdjęcia, szkice lub wizualizacje istniejącego terenu i infrastruktury.</w:t>
      </w:r>
    </w:p>
    <w:p w14:paraId="7D56DA85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c) Opisy i zestawienia parametrów technicznych, które muszą zostać</w:t>
      </w:r>
    </w:p>
    <w:p w14:paraId="080A10DD" w14:textId="77777777" w:rsidR="007A1148" w:rsidRPr="00884B00" w:rsidRDefault="007A1148" w:rsidP="007A1148">
      <w:pPr>
        <w:shd w:val="clear" w:color="auto" w:fill="FFFFFF"/>
        <w:spacing w:line="300" w:lineRule="auto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uwzględnione w projekcie.</w:t>
      </w:r>
    </w:p>
    <w:p w14:paraId="05359B2C" w14:textId="77777777" w:rsidR="007A1148" w:rsidRPr="00884B00" w:rsidRDefault="007A1148" w:rsidP="007A559A">
      <w:pPr>
        <w:pStyle w:val="Akapitzlist"/>
        <w:widowControl/>
        <w:numPr>
          <w:ilvl w:val="3"/>
          <w:numId w:val="17"/>
        </w:numPr>
        <w:shd w:val="clear" w:color="auto" w:fill="FFFFFF"/>
        <w:spacing w:before="120" w:after="120"/>
        <w:ind w:left="1723" w:hanging="646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Oświadczenia Zamawiającego</w:t>
      </w:r>
    </w:p>
    <w:p w14:paraId="748E92E4" w14:textId="77777777" w:rsidR="007A1148" w:rsidRPr="00884B00" w:rsidRDefault="007A1148" w:rsidP="007A1148">
      <w:pPr>
        <w:shd w:val="clear" w:color="auto" w:fill="FFFFFF"/>
        <w:ind w:left="1077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d) Prawo do dysponowania nieruchomością na cele budowlane.</w:t>
      </w:r>
    </w:p>
    <w:p w14:paraId="1CA61F9A" w14:textId="612238E1" w:rsidR="007A1148" w:rsidRPr="002A0384" w:rsidRDefault="002A0384" w:rsidP="002A0384">
      <w:pPr>
        <w:shd w:val="clear" w:color="auto" w:fill="FFFFFF"/>
        <w:spacing w:before="24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III.       </w:t>
      </w:r>
      <w:r w:rsidR="007A1148" w:rsidRPr="00843BD5">
        <w:rPr>
          <w:rFonts w:ascii="Times New Roman" w:hAnsi="Times New Roman" w:cs="Times New Roman"/>
          <w:b/>
          <w:bCs/>
        </w:rPr>
        <w:t>Wymagania dla PFU</w:t>
      </w:r>
    </w:p>
    <w:p w14:paraId="2C172AA4" w14:textId="4B31AEC0" w:rsidR="007A1148" w:rsidRPr="004947D9" w:rsidRDefault="007A1148" w:rsidP="004947D9">
      <w:pPr>
        <w:pStyle w:val="Akapitzlist"/>
        <w:numPr>
          <w:ilvl w:val="0"/>
          <w:numId w:val="20"/>
        </w:numPr>
        <w:shd w:val="clear" w:color="auto" w:fill="FFFFFF"/>
        <w:spacing w:before="240" w:after="120" w:line="300" w:lineRule="auto"/>
        <w:ind w:left="1418"/>
        <w:jc w:val="both"/>
        <w:rPr>
          <w:rFonts w:ascii="Times New Roman" w:hAnsi="Times New Roman" w:cs="Times New Roman"/>
        </w:rPr>
      </w:pPr>
      <w:r w:rsidRPr="004947D9">
        <w:rPr>
          <w:rFonts w:ascii="Times New Roman" w:hAnsi="Times New Roman" w:cs="Times New Roman"/>
        </w:rPr>
        <w:t>Uwzględnienie wszystkich elementów wytycznych funkcjonalno-</w:t>
      </w:r>
      <w:proofErr w:type="gramStart"/>
      <w:r w:rsidRPr="004947D9">
        <w:rPr>
          <w:rFonts w:ascii="Times New Roman" w:hAnsi="Times New Roman" w:cs="Times New Roman"/>
        </w:rPr>
        <w:t>użytkowych .</w:t>
      </w:r>
      <w:proofErr w:type="gramEnd"/>
    </w:p>
    <w:p w14:paraId="0FCBAB4D" w14:textId="77777777" w:rsidR="007A1148" w:rsidRPr="00884B00" w:rsidRDefault="007A1148" w:rsidP="004947D9">
      <w:pPr>
        <w:pStyle w:val="Akapitzlist"/>
        <w:widowControl/>
        <w:numPr>
          <w:ilvl w:val="0"/>
          <w:numId w:val="20"/>
        </w:numPr>
        <w:shd w:val="clear" w:color="auto" w:fill="FFFFFF"/>
        <w:spacing w:before="240" w:after="120" w:line="30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Uwzględnienie obowiązujących norm i standardów dla budynków kultury, nauki i oświaty.</w:t>
      </w:r>
    </w:p>
    <w:p w14:paraId="137754A9" w14:textId="77777777" w:rsidR="007A1148" w:rsidRPr="00884B00" w:rsidRDefault="007A1148" w:rsidP="004947D9">
      <w:pPr>
        <w:pStyle w:val="Akapitzlist"/>
        <w:widowControl/>
        <w:numPr>
          <w:ilvl w:val="0"/>
          <w:numId w:val="20"/>
        </w:numPr>
        <w:shd w:val="clear" w:color="auto" w:fill="FFFFFF"/>
        <w:spacing w:before="240" w:after="120" w:line="30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Przygotowanie szacunkowego kosztorysu inwestorskiego oraz harmonogramu realizacji z podziałem na etapy.</w:t>
      </w:r>
    </w:p>
    <w:p w14:paraId="63F786E6" w14:textId="77777777" w:rsidR="007A1148" w:rsidRPr="00884B00" w:rsidRDefault="007A1148" w:rsidP="004947D9">
      <w:pPr>
        <w:pStyle w:val="Akapitzlist"/>
        <w:widowControl/>
        <w:numPr>
          <w:ilvl w:val="0"/>
          <w:numId w:val="20"/>
        </w:numPr>
        <w:shd w:val="clear" w:color="auto" w:fill="FFFFFF"/>
        <w:spacing w:before="240" w:after="120" w:line="30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 xml:space="preserve">Uwzględnienie warunków BHP, </w:t>
      </w:r>
      <w:proofErr w:type="gramStart"/>
      <w:r w:rsidRPr="00884B00">
        <w:rPr>
          <w:rFonts w:ascii="Times New Roman" w:hAnsi="Times New Roman" w:cs="Times New Roman"/>
        </w:rPr>
        <w:t>p.poż</w:t>
      </w:r>
      <w:proofErr w:type="gramEnd"/>
      <w:r w:rsidRPr="00884B00">
        <w:rPr>
          <w:rFonts w:ascii="Times New Roman" w:hAnsi="Times New Roman" w:cs="Times New Roman"/>
        </w:rPr>
        <w:t>., ochrony środowiska i dostępności dla osób z niepełnosprawnościami.</w:t>
      </w:r>
    </w:p>
    <w:p w14:paraId="29FF058A" w14:textId="77777777" w:rsidR="007A1148" w:rsidRPr="00884B00" w:rsidRDefault="007A1148" w:rsidP="004947D9">
      <w:pPr>
        <w:pStyle w:val="Akapitzlist"/>
        <w:widowControl/>
        <w:numPr>
          <w:ilvl w:val="0"/>
          <w:numId w:val="20"/>
        </w:numPr>
        <w:shd w:val="clear" w:color="auto" w:fill="FFFFFF"/>
        <w:spacing w:before="240" w:after="120" w:line="30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 xml:space="preserve">Program </w:t>
      </w:r>
      <w:proofErr w:type="spellStart"/>
      <w:r w:rsidRPr="00884B00">
        <w:rPr>
          <w:rFonts w:ascii="Times New Roman" w:hAnsi="Times New Roman" w:cs="Times New Roman"/>
        </w:rPr>
        <w:t>funkcjonalno</w:t>
      </w:r>
      <w:proofErr w:type="spellEnd"/>
      <w:r w:rsidRPr="00884B00">
        <w:rPr>
          <w:rFonts w:ascii="Times New Roman" w:hAnsi="Times New Roman" w:cs="Times New Roman"/>
        </w:rPr>
        <w:t xml:space="preserve"> - użytkowy należy wykonać tak, aby zapewnić optymalną ekonomiczność budowy i eksploatacji obiektu, z zastosowaniem nowoczesnych oraz trwałych konstrukcji, materiałów i technologii.</w:t>
      </w:r>
    </w:p>
    <w:p w14:paraId="73F615DB" w14:textId="2EF016B0" w:rsidR="00EF57BA" w:rsidRPr="00843BD5" w:rsidRDefault="00EF57BA" w:rsidP="00B44BB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843BD5">
        <w:rPr>
          <w:rFonts w:ascii="Times New Roman" w:hAnsi="Times New Roman" w:cs="Times New Roman"/>
        </w:rPr>
        <w:t xml:space="preserve"> </w:t>
      </w:r>
      <w:r w:rsidRPr="00843BD5">
        <w:rPr>
          <w:rFonts w:ascii="Times New Roman" w:eastAsiaTheme="minorHAnsi" w:hAnsi="Times New Roman" w:cs="Times New Roman"/>
          <w:lang w:eastAsia="en-US"/>
        </w:rPr>
        <w:t xml:space="preserve">Prace projektowe stanowiące przedmiot umowy Wykonawca przekaże Zamawiającemu w </w:t>
      </w:r>
      <w:r w:rsidR="000D734B" w:rsidRPr="00843BD5">
        <w:rPr>
          <w:rFonts w:ascii="Times New Roman" w:eastAsiaTheme="minorHAnsi" w:hAnsi="Times New Roman" w:cs="Times New Roman"/>
          <w:lang w:eastAsia="en-US"/>
        </w:rPr>
        <w:t>2</w:t>
      </w:r>
      <w:r w:rsidRPr="00843BD5">
        <w:rPr>
          <w:rFonts w:ascii="Times New Roman" w:eastAsiaTheme="minorHAnsi" w:hAnsi="Times New Roman" w:cs="Times New Roman"/>
          <w:lang w:eastAsia="en-US"/>
        </w:rPr>
        <w:t xml:space="preserve"> egzemplarzach w wersji papierowej </w:t>
      </w:r>
      <w:r w:rsidR="002236CD" w:rsidRPr="00843BD5">
        <w:rPr>
          <w:rFonts w:ascii="Times New Roman" w:eastAsiaTheme="minorHAnsi" w:hAnsi="Times New Roman" w:cs="Times New Roman"/>
          <w:lang w:eastAsia="en-US"/>
        </w:rPr>
        <w:t>i w</w:t>
      </w:r>
      <w:r w:rsidR="000D734B" w:rsidRPr="00843BD5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gramStart"/>
      <w:r w:rsidR="000D734B" w:rsidRPr="00843BD5">
        <w:rPr>
          <w:rFonts w:ascii="Times New Roman" w:eastAsiaTheme="minorHAnsi" w:hAnsi="Times New Roman" w:cs="Times New Roman"/>
          <w:lang w:eastAsia="en-US"/>
        </w:rPr>
        <w:t xml:space="preserve">1 </w:t>
      </w:r>
      <w:r w:rsidR="002236CD" w:rsidRPr="00843BD5">
        <w:rPr>
          <w:rFonts w:ascii="Times New Roman" w:eastAsiaTheme="minorHAnsi" w:hAnsi="Times New Roman" w:cs="Times New Roman"/>
          <w:lang w:eastAsia="en-US"/>
        </w:rPr>
        <w:t xml:space="preserve"> wersji</w:t>
      </w:r>
      <w:proofErr w:type="gramEnd"/>
      <w:r w:rsidR="002236CD" w:rsidRPr="00843BD5">
        <w:rPr>
          <w:rFonts w:ascii="Times New Roman" w:eastAsiaTheme="minorHAnsi" w:hAnsi="Times New Roman" w:cs="Times New Roman"/>
          <w:lang w:eastAsia="en-US"/>
        </w:rPr>
        <w:t xml:space="preserve"> elektronicznej</w:t>
      </w:r>
      <w:r w:rsidRPr="00843BD5">
        <w:rPr>
          <w:rFonts w:ascii="Times New Roman" w:eastAsiaTheme="minorHAnsi" w:hAnsi="Times New Roman" w:cs="Times New Roman"/>
          <w:lang w:eastAsia="en-US"/>
        </w:rPr>
        <w:t xml:space="preserve"> na nośnikach danych (np. CD, DVD, pendrive) – pliki typu PDF i WORD, EXEL, DWG</w:t>
      </w:r>
      <w:r w:rsidR="00394CBB" w:rsidRPr="00843BD5">
        <w:rPr>
          <w:rFonts w:ascii="Times New Roman" w:eastAsiaTheme="minorHAnsi" w:hAnsi="Times New Roman" w:cs="Times New Roman"/>
          <w:lang w:eastAsia="en-US"/>
        </w:rPr>
        <w:t>.</w:t>
      </w:r>
    </w:p>
    <w:p w14:paraId="4ED74103" w14:textId="4599E14F" w:rsidR="007B1630" w:rsidRPr="00CD2739" w:rsidRDefault="00394CBB" w:rsidP="000D734B">
      <w:pPr>
        <w:pStyle w:val="Akapitzlist"/>
        <w:numPr>
          <w:ilvl w:val="0"/>
          <w:numId w:val="17"/>
        </w:numPr>
        <w:tabs>
          <w:tab w:val="left" w:pos="1134"/>
        </w:tabs>
        <w:suppressAutoHyphens/>
        <w:spacing w:line="360" w:lineRule="auto"/>
        <w:jc w:val="both"/>
        <w:rPr>
          <w:rFonts w:ascii="Times New Roman" w:hAnsi="Times New Roman" w:cs="Times New Roman"/>
          <w:iCs/>
        </w:rPr>
      </w:pPr>
      <w:r w:rsidRPr="00CD2739">
        <w:rPr>
          <w:rFonts w:ascii="Times New Roman" w:eastAsiaTheme="minorHAnsi" w:hAnsi="Times New Roman" w:cs="Times New Roman"/>
          <w:lang w:eastAsia="en-US"/>
        </w:rPr>
        <w:t xml:space="preserve">Wykonawca dostarczy Zamawiającemu </w:t>
      </w:r>
      <w:r w:rsidR="007B1630" w:rsidRPr="00CD2739">
        <w:rPr>
          <w:rFonts w:ascii="Times New Roman" w:hAnsi="Times New Roman" w:cs="Times New Roman"/>
        </w:rPr>
        <w:t xml:space="preserve">wszelkie wymagane prawem decyzje, uzgodnienia i opinie niezbędne do realizacji inwestycji. Przedmiotowe dokumenty stanowią załączniki do składanego przez gminę zgłoszenia budowy lub wykonania innych robót budowlanych. </w:t>
      </w:r>
    </w:p>
    <w:p w14:paraId="718C5A93" w14:textId="428C35CE" w:rsidR="002E7121" w:rsidRPr="005C6100" w:rsidRDefault="00394CBB" w:rsidP="00B44BB8">
      <w:pPr>
        <w:pStyle w:val="Akapitzlist"/>
        <w:numPr>
          <w:ilvl w:val="0"/>
          <w:numId w:val="17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  <w:r w:rsidRPr="005C6100">
        <w:rPr>
          <w:rFonts w:ascii="Times New Roman" w:hAnsi="Times New Roman" w:cs="Times New Roman"/>
        </w:rPr>
        <w:t xml:space="preserve">Strony ustalają, że </w:t>
      </w:r>
      <w:r w:rsidR="002E7121" w:rsidRPr="005C6100">
        <w:rPr>
          <w:rFonts w:ascii="Times New Roman" w:hAnsi="Times New Roman" w:cs="Times New Roman"/>
        </w:rPr>
        <w:t xml:space="preserve">Wykonawca w opracowanej dokumentacji technicznej (rysunki, </w:t>
      </w:r>
      <w:proofErr w:type="gramStart"/>
      <w:r w:rsidR="002E7121" w:rsidRPr="005C6100">
        <w:rPr>
          <w:rFonts w:ascii="Times New Roman" w:hAnsi="Times New Roman" w:cs="Times New Roman"/>
        </w:rPr>
        <w:t xml:space="preserve">opisy </w:t>
      </w:r>
      <w:r w:rsidR="000D734B" w:rsidRPr="005C6100">
        <w:rPr>
          <w:rFonts w:ascii="Times New Roman" w:hAnsi="Times New Roman" w:cs="Times New Roman"/>
        </w:rPr>
        <w:t xml:space="preserve"> </w:t>
      </w:r>
      <w:r w:rsidR="002E7121" w:rsidRPr="005C6100">
        <w:rPr>
          <w:rFonts w:ascii="Times New Roman" w:hAnsi="Times New Roman" w:cs="Times New Roman"/>
        </w:rPr>
        <w:t>techniczne</w:t>
      </w:r>
      <w:proofErr w:type="gramEnd"/>
      <w:r w:rsidR="002E7121" w:rsidRPr="005C6100">
        <w:rPr>
          <w:rFonts w:ascii="Times New Roman" w:hAnsi="Times New Roman" w:cs="Times New Roman"/>
        </w:rPr>
        <w:t>) w specyfikacjach technicznych, przedmiarach robót i kosztorysach nie będzie używ</w:t>
      </w:r>
      <w:r w:rsidR="000D734B" w:rsidRPr="005C6100">
        <w:rPr>
          <w:rFonts w:ascii="Times New Roman" w:hAnsi="Times New Roman" w:cs="Times New Roman"/>
        </w:rPr>
        <w:t>a</w:t>
      </w:r>
      <w:r w:rsidR="002E7121" w:rsidRPr="005C6100">
        <w:rPr>
          <w:rFonts w:ascii="Times New Roman" w:hAnsi="Times New Roman" w:cs="Times New Roman"/>
        </w:rPr>
        <w:t xml:space="preserve">ł nazw własnych wyrobów, nazw producentów materiałów czy urządzeń, ani też nie będzie podawał typów, nazw fabrycznych, źródeł i innych oznaczeń </w:t>
      </w:r>
      <w:proofErr w:type="gramStart"/>
      <w:r w:rsidR="002E7121" w:rsidRPr="005C6100">
        <w:rPr>
          <w:rFonts w:ascii="Times New Roman" w:hAnsi="Times New Roman" w:cs="Times New Roman"/>
        </w:rPr>
        <w:t xml:space="preserve">mogących </w:t>
      </w:r>
      <w:r w:rsidR="000D734B" w:rsidRPr="005C6100">
        <w:rPr>
          <w:rFonts w:ascii="Times New Roman" w:hAnsi="Times New Roman" w:cs="Times New Roman"/>
        </w:rPr>
        <w:t xml:space="preserve"> </w:t>
      </w:r>
      <w:r w:rsidR="002E7121" w:rsidRPr="005C6100">
        <w:rPr>
          <w:rFonts w:ascii="Times New Roman" w:hAnsi="Times New Roman" w:cs="Times New Roman"/>
        </w:rPr>
        <w:t>jednoznacznie</w:t>
      </w:r>
      <w:proofErr w:type="gramEnd"/>
      <w:r w:rsidR="002E7121" w:rsidRPr="005C6100">
        <w:rPr>
          <w:rFonts w:ascii="Times New Roman" w:hAnsi="Times New Roman" w:cs="Times New Roman"/>
        </w:rPr>
        <w:t xml:space="preserve"> wskazywać na dany wyrób, a jedynie szczegółowe parametry </w:t>
      </w:r>
      <w:proofErr w:type="spellStart"/>
      <w:r w:rsidR="002E7121" w:rsidRPr="005C6100">
        <w:rPr>
          <w:rFonts w:ascii="Times New Roman" w:hAnsi="Times New Roman" w:cs="Times New Roman"/>
        </w:rPr>
        <w:t>technicznetakich</w:t>
      </w:r>
      <w:proofErr w:type="spellEnd"/>
      <w:r w:rsidR="002E7121" w:rsidRPr="005C6100">
        <w:rPr>
          <w:rFonts w:ascii="Times New Roman" w:hAnsi="Times New Roman" w:cs="Times New Roman"/>
        </w:rPr>
        <w:t xml:space="preserve"> materiałów czy urządzeń określające ich standardy </w:t>
      </w:r>
      <w:r w:rsidR="002E7121" w:rsidRPr="005C6100">
        <w:rPr>
          <w:rFonts w:ascii="Times New Roman" w:hAnsi="Times New Roman" w:cs="Times New Roman"/>
        </w:rPr>
        <w:lastRenderedPageBreak/>
        <w:t>jakościowe.</w:t>
      </w:r>
      <w:r w:rsidR="002E7121" w:rsidRPr="005C6100">
        <w:rPr>
          <w:rFonts w:ascii="Times New Roman" w:hAnsi="Times New Roman" w:cs="Times New Roman"/>
          <w:b/>
        </w:rPr>
        <w:t xml:space="preserve"> </w:t>
      </w:r>
      <w:r w:rsidR="002E7121" w:rsidRPr="005C6100">
        <w:rPr>
          <w:rFonts w:ascii="Times New Roman" w:hAnsi="Times New Roman" w:cs="Times New Roman"/>
        </w:rPr>
        <w:t xml:space="preserve">W przypadku, gdy nie jest możliwe jednoznaczne określenie jakości danego wyrobu poprzez podanie szczegółowych parametrów technicznych, dopuszcza się podanie typu lub producenta, lecz z wyraźnym zaznaczeniem, iż jest to rozwiązanie przykładowe, służące jedynie </w:t>
      </w:r>
      <w:proofErr w:type="gramStart"/>
      <w:r w:rsidR="002E7121" w:rsidRPr="005C6100">
        <w:rPr>
          <w:rFonts w:ascii="Times New Roman" w:hAnsi="Times New Roman" w:cs="Times New Roman"/>
        </w:rPr>
        <w:t xml:space="preserve">do </w:t>
      </w:r>
      <w:r w:rsidR="000D734B" w:rsidRPr="005C6100">
        <w:rPr>
          <w:rFonts w:ascii="Times New Roman" w:hAnsi="Times New Roman" w:cs="Times New Roman"/>
        </w:rPr>
        <w:t xml:space="preserve"> </w:t>
      </w:r>
      <w:r w:rsidR="002E7121" w:rsidRPr="005C6100">
        <w:rPr>
          <w:rFonts w:ascii="Times New Roman" w:hAnsi="Times New Roman" w:cs="Times New Roman"/>
        </w:rPr>
        <w:t>określenia</w:t>
      </w:r>
      <w:proofErr w:type="gramEnd"/>
      <w:r w:rsidR="002E7121" w:rsidRPr="005C6100">
        <w:rPr>
          <w:rFonts w:ascii="Times New Roman" w:hAnsi="Times New Roman" w:cs="Times New Roman"/>
        </w:rPr>
        <w:t xml:space="preserve"> jakości urządzenia czy materiału, o którym mowa. Dopuszcza się stosowanie wyrobów o równoważnych parametrach;</w:t>
      </w:r>
    </w:p>
    <w:p w14:paraId="307BBEC7" w14:textId="77777777" w:rsidR="000A14D6" w:rsidRPr="00B44BB8" w:rsidRDefault="000A14D6" w:rsidP="002E7121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14:paraId="1652980F" w14:textId="77777777" w:rsidR="002E7121" w:rsidRPr="00B44BB8" w:rsidRDefault="002E7121" w:rsidP="002E712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Obowiązki Stron</w:t>
      </w:r>
    </w:p>
    <w:p w14:paraId="79A04107" w14:textId="77777777" w:rsidR="002E7121" w:rsidRPr="00B44BB8" w:rsidRDefault="002E7121" w:rsidP="002E712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§ 3</w:t>
      </w:r>
    </w:p>
    <w:p w14:paraId="13EB919F" w14:textId="77777777" w:rsidR="002E7121" w:rsidRPr="00B44BB8" w:rsidRDefault="002E7121" w:rsidP="007A559A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 xml:space="preserve">Do obowiązków Wykonawcy należy: </w:t>
      </w:r>
    </w:p>
    <w:p w14:paraId="4F3E3FC7" w14:textId="77777777" w:rsidR="002E7121" w:rsidRPr="00B44BB8" w:rsidRDefault="002E7121" w:rsidP="007A559A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uwzględnianie w trakcie realizacji Przedmiotu Umowy zaleceń Zamawiającego,</w:t>
      </w:r>
    </w:p>
    <w:p w14:paraId="222185EB" w14:textId="77777777" w:rsidR="002E7121" w:rsidRPr="00B44BB8" w:rsidRDefault="002E7121" w:rsidP="007A559A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konsultowanie z Zamawiającym, na każdym etapie prac, rozwiązań dotyczących istotnych elementów mających wpływ na koszty inwestycji,</w:t>
      </w:r>
    </w:p>
    <w:p w14:paraId="7B1B4CED" w14:textId="77777777" w:rsidR="002E7121" w:rsidRPr="00B44BB8" w:rsidRDefault="002E7121" w:rsidP="007A559A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wykonanie Przedmiotu Umowy przez osoby posiadające stosowne, wymagane prawem uprawnienia zawodowe,</w:t>
      </w:r>
    </w:p>
    <w:p w14:paraId="61632804" w14:textId="77777777" w:rsidR="002E7121" w:rsidRPr="00B44BB8" w:rsidRDefault="002E7121" w:rsidP="007A559A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przekazanie Przedmiotu Umowy w wersji papierowej oraz elektronicznej, </w:t>
      </w:r>
    </w:p>
    <w:p w14:paraId="34030E7A" w14:textId="77777777" w:rsidR="002E7121" w:rsidRPr="00B44BB8" w:rsidRDefault="002E7121" w:rsidP="007A559A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przekazanie Przedmiotu Umowy do odbioru na zasadach określonych niniejszą Umową,</w:t>
      </w:r>
    </w:p>
    <w:p w14:paraId="744F1CCF" w14:textId="77777777" w:rsidR="002E7121" w:rsidRPr="00B44BB8" w:rsidRDefault="002E7121" w:rsidP="007A559A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udzielanie wyjaśnień na ewentualne zapytania wykonawców, złożone podczas procedury przetargowej na realizację zadania na podstawie wykonanej dokumentacji objętej niniejszą Umową w terminie gwarantującym zachowanie procedur określonych w przepisach ustawy z dnia 29 stycznia 2004 r. Prawo zamówień publicznych.  </w:t>
      </w:r>
    </w:p>
    <w:p w14:paraId="1A111DC6" w14:textId="77777777" w:rsidR="002E7121" w:rsidRPr="00B44BB8" w:rsidRDefault="002E7121" w:rsidP="007A559A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sporządzenie dokumentacji m.in. w oparciu o:</w:t>
      </w:r>
    </w:p>
    <w:p w14:paraId="435EB39E" w14:textId="77777777" w:rsidR="00843BD5" w:rsidRPr="00884B00" w:rsidRDefault="00843BD5" w:rsidP="00843BD5">
      <w:pPr>
        <w:numPr>
          <w:ilvl w:val="1"/>
          <w:numId w:val="3"/>
        </w:numPr>
        <w:shd w:val="clear" w:color="auto" w:fill="FFFFFF"/>
        <w:spacing w:before="120" w:after="120" w:line="300" w:lineRule="auto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ustawą z dnia 7 lipca 1994 r. Prawo budowlane (t. j. Dz. U. z 202</w:t>
      </w:r>
      <w:r>
        <w:rPr>
          <w:rFonts w:ascii="Times New Roman" w:hAnsi="Times New Roman" w:cs="Times New Roman"/>
        </w:rPr>
        <w:t>6</w:t>
      </w:r>
      <w:r w:rsidRPr="00884B00">
        <w:rPr>
          <w:rFonts w:ascii="Times New Roman" w:hAnsi="Times New Roman" w:cs="Times New Roman"/>
        </w:rPr>
        <w:t xml:space="preserve"> r., poz. </w:t>
      </w:r>
      <w:r>
        <w:rPr>
          <w:rFonts w:ascii="Times New Roman" w:hAnsi="Times New Roman" w:cs="Times New Roman"/>
        </w:rPr>
        <w:t>524</w:t>
      </w:r>
      <w:r w:rsidRPr="00884B00">
        <w:rPr>
          <w:rFonts w:ascii="Times New Roman" w:hAnsi="Times New Roman" w:cs="Times New Roman"/>
        </w:rPr>
        <w:t>);</w:t>
      </w:r>
    </w:p>
    <w:p w14:paraId="231D9EE0" w14:textId="77777777" w:rsidR="00843BD5" w:rsidRPr="00884B00" w:rsidRDefault="00843BD5" w:rsidP="00843BD5">
      <w:pPr>
        <w:numPr>
          <w:ilvl w:val="1"/>
          <w:numId w:val="3"/>
        </w:numPr>
        <w:shd w:val="clear" w:color="auto" w:fill="FFFFFF"/>
        <w:spacing w:before="120" w:after="120" w:line="300" w:lineRule="auto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ustawą z dnia 11 września 2019 r. Prawo zamówień publicznych (t. j. Dz. U. z 202</w:t>
      </w:r>
      <w:r>
        <w:rPr>
          <w:rFonts w:ascii="Times New Roman" w:hAnsi="Times New Roman" w:cs="Times New Roman"/>
        </w:rPr>
        <w:t>6</w:t>
      </w:r>
      <w:r w:rsidRPr="00884B00">
        <w:rPr>
          <w:rFonts w:ascii="Times New Roman" w:hAnsi="Times New Roman" w:cs="Times New Roman"/>
        </w:rPr>
        <w:t xml:space="preserve"> r., poz. </w:t>
      </w:r>
      <w:r>
        <w:rPr>
          <w:rFonts w:ascii="Times New Roman" w:hAnsi="Times New Roman" w:cs="Times New Roman"/>
        </w:rPr>
        <w:t>793</w:t>
      </w:r>
      <w:r w:rsidRPr="00884B00">
        <w:rPr>
          <w:rFonts w:ascii="Times New Roman" w:hAnsi="Times New Roman" w:cs="Times New Roman"/>
        </w:rPr>
        <w:t>.);</w:t>
      </w:r>
    </w:p>
    <w:p w14:paraId="4264AF1F" w14:textId="77777777" w:rsidR="00843BD5" w:rsidRPr="00884B00" w:rsidRDefault="00843BD5" w:rsidP="00843BD5">
      <w:pPr>
        <w:numPr>
          <w:ilvl w:val="1"/>
          <w:numId w:val="3"/>
        </w:numPr>
        <w:shd w:val="clear" w:color="auto" w:fill="FFFFFF"/>
        <w:spacing w:before="120" w:after="120" w:line="300" w:lineRule="auto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rozporządzeniem Ministra Infrastruktury z dnia 12 kwietnia 2002 r. w sprawie warunków technicznych, jakim powinny odpowiadać budynki i ich usytuowanie (t. j. Dz. U. z 2022 r., poz. 1225);</w:t>
      </w:r>
    </w:p>
    <w:p w14:paraId="2B9F177F" w14:textId="77777777" w:rsidR="00843BD5" w:rsidRPr="00884B00" w:rsidRDefault="00843BD5" w:rsidP="00843BD5">
      <w:pPr>
        <w:numPr>
          <w:ilvl w:val="1"/>
          <w:numId w:val="3"/>
        </w:numPr>
        <w:shd w:val="clear" w:color="auto" w:fill="FFFFFF"/>
        <w:spacing w:before="120" w:after="120" w:line="300" w:lineRule="auto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ustawą z dnia 27 kwietnia 2001 r. Prawo ochrony środowiska (t. j. Dz. U. z 2024 r., poz. 54);</w:t>
      </w:r>
    </w:p>
    <w:p w14:paraId="115537CF" w14:textId="77777777" w:rsidR="00843BD5" w:rsidRPr="00884B00" w:rsidRDefault="00843BD5" w:rsidP="00843BD5">
      <w:pPr>
        <w:numPr>
          <w:ilvl w:val="1"/>
          <w:numId w:val="3"/>
        </w:numPr>
        <w:shd w:val="clear" w:color="auto" w:fill="FFFFFF"/>
        <w:spacing w:before="120" w:after="120" w:line="300" w:lineRule="auto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rozporządzeniem Ministra Infrastruktury z dnia 2 września 2004 r. w sprawie szczegółowego zakresu i formy dokumentacji projektowej, specyfikacji technicznych wykonania i odbioru robót budowlanych oraz programu funkcjonalno-użytkowego (t. j. Dz. U. z 2021 r., poz. 2454);</w:t>
      </w:r>
    </w:p>
    <w:p w14:paraId="0D4ABD6B" w14:textId="77777777" w:rsidR="00843BD5" w:rsidRPr="00884B00" w:rsidRDefault="00843BD5" w:rsidP="00843BD5">
      <w:pPr>
        <w:numPr>
          <w:ilvl w:val="1"/>
          <w:numId w:val="3"/>
        </w:numPr>
        <w:shd w:val="clear" w:color="auto" w:fill="FFFFFF"/>
        <w:spacing w:before="120" w:after="120" w:line="300" w:lineRule="auto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lastRenderedPageBreak/>
        <w:t>rozporządzeniem Ministra Infrastruktury z dnia 18 maja 2004 r. w sprawie określenia metod i podstaw sporządzania kosztorysu inwestorskiego, obliczania planowanych kosztów prac projektowych oraz planowanych kosztów robót budowlanych określonych w programie funkcjonalno-użytkowym (t. j. Dz.U. z 2021 r., poz. 2458);</w:t>
      </w:r>
    </w:p>
    <w:p w14:paraId="075174B6" w14:textId="77777777" w:rsidR="00843BD5" w:rsidRPr="00884B00" w:rsidRDefault="00843BD5" w:rsidP="00843BD5">
      <w:pPr>
        <w:numPr>
          <w:ilvl w:val="1"/>
          <w:numId w:val="3"/>
        </w:numPr>
        <w:shd w:val="clear" w:color="auto" w:fill="FFFFFF"/>
        <w:spacing w:before="120" w:after="120" w:line="300" w:lineRule="auto"/>
        <w:jc w:val="both"/>
        <w:rPr>
          <w:rFonts w:ascii="Times New Roman" w:hAnsi="Times New Roman" w:cs="Times New Roman"/>
        </w:rPr>
      </w:pPr>
      <w:r w:rsidRPr="00884B00">
        <w:rPr>
          <w:rFonts w:ascii="Times New Roman" w:hAnsi="Times New Roman" w:cs="Times New Roman"/>
        </w:rPr>
        <w:t>rozporządzeniem Ministra Cyfryzacji z dnia 26 maja 2023 r. w sprawie warunków technicznych, jakim powinny odpowiadać telekomunikacyjne obiekty budowlane i ich usytuowanie (t. j. Dz.U. z 2023 r., poz. 1040);</w:t>
      </w:r>
    </w:p>
    <w:p w14:paraId="4EF12B1E" w14:textId="5AF71E7E" w:rsidR="002E7121" w:rsidRPr="005C6100" w:rsidRDefault="00843BD5" w:rsidP="005C6100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5C6100">
        <w:rPr>
          <w:rFonts w:ascii="Times New Roman" w:hAnsi="Times New Roman" w:cs="Times New Roman"/>
        </w:rPr>
        <w:t xml:space="preserve">pozostałymi obowiązującymi przepisami prawa, w tym warunkami BHP, p. </w:t>
      </w:r>
      <w:proofErr w:type="spellStart"/>
      <w:r w:rsidRPr="005C6100">
        <w:rPr>
          <w:rFonts w:ascii="Times New Roman" w:hAnsi="Times New Roman" w:cs="Times New Roman"/>
        </w:rPr>
        <w:t>poż</w:t>
      </w:r>
      <w:proofErr w:type="spellEnd"/>
      <w:r w:rsidRPr="005C6100">
        <w:rPr>
          <w:rFonts w:ascii="Times New Roman" w:hAnsi="Times New Roman" w:cs="Times New Roman"/>
        </w:rPr>
        <w:t xml:space="preserve">, PIP, obowiązującymi standardami, obowiązującymi Polskimi Normami, zasadami współczesnej wiedzy technicznej oraz udogodnieniami dla osób niepełnosprawnych, sztuką budowlaną i normami na dzień przekazania </w:t>
      </w:r>
      <w:proofErr w:type="spellStart"/>
      <w:r w:rsidRPr="005C6100">
        <w:rPr>
          <w:rFonts w:ascii="Times New Roman" w:hAnsi="Times New Roman" w:cs="Times New Roman"/>
        </w:rPr>
        <w:t>dokumentacji</w:t>
      </w:r>
      <w:r w:rsidR="002E7121" w:rsidRPr="005C6100">
        <w:rPr>
          <w:rFonts w:ascii="Times New Roman" w:hAnsi="Times New Roman" w:cs="Times New Roman"/>
        </w:rPr>
        <w:t>Wykonawca</w:t>
      </w:r>
      <w:proofErr w:type="spellEnd"/>
      <w:r w:rsidR="002E7121" w:rsidRPr="005C6100">
        <w:rPr>
          <w:rFonts w:ascii="Times New Roman" w:hAnsi="Times New Roman" w:cs="Times New Roman"/>
        </w:rPr>
        <w:t xml:space="preserve"> oświadcza, iż będzie wykonywał usługę objętą Umową osobiście, bez udziału podwykonawców.</w:t>
      </w:r>
    </w:p>
    <w:p w14:paraId="150FF4AB" w14:textId="77777777" w:rsidR="002E7121" w:rsidRPr="00B44BB8" w:rsidRDefault="002E7121" w:rsidP="007A559A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Do obowiązków Zamawiającego należy:</w:t>
      </w:r>
    </w:p>
    <w:p w14:paraId="202A04A3" w14:textId="77777777" w:rsidR="002E7121" w:rsidRPr="00B44BB8" w:rsidRDefault="002E7121" w:rsidP="007A559A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niezwłoczne udzielanie odpowiedzi na pytania Wykonawcy dotyczące Przedmiotu Umowy,</w:t>
      </w:r>
    </w:p>
    <w:p w14:paraId="3E96E1FB" w14:textId="77777777" w:rsidR="002E7121" w:rsidRPr="00B44BB8" w:rsidRDefault="002E7121" w:rsidP="007A559A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dokonanie odbioru przekazanej przez Wykonawcę dokumentacji w terminach określonych w Umowie,</w:t>
      </w:r>
    </w:p>
    <w:p w14:paraId="3D681CDF" w14:textId="77777777" w:rsidR="002E7121" w:rsidRPr="00B44BB8" w:rsidRDefault="002E7121" w:rsidP="007A559A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zapłata wynagrodzenia za wykonaną dokumentację na warunkach określonych w Umowie,</w:t>
      </w:r>
    </w:p>
    <w:p w14:paraId="4E8A035F" w14:textId="734E5D2E" w:rsidR="009310C5" w:rsidRPr="00BB125D" w:rsidRDefault="002E7121" w:rsidP="00BB125D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  <w:bCs/>
          <w:iCs/>
        </w:rPr>
        <w:t>Zamawiający zastrzega sobie prawo do uzyskiwania od Wykonawcy informacji o postępie prac i przyjętych rozwiązaniach w trakcie opracowywania poszczególnych dokumentów, jak również prawa do zgłaszania swoich uwag, które Wykonawca uwzględnia w dalszych pracach.</w:t>
      </w:r>
    </w:p>
    <w:p w14:paraId="1FB02111" w14:textId="77777777" w:rsidR="002E7121" w:rsidRPr="00B44BB8" w:rsidRDefault="002E7121" w:rsidP="002E712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Termin wykonania umowy</w:t>
      </w:r>
    </w:p>
    <w:p w14:paraId="42F13C94" w14:textId="77777777" w:rsidR="002E7121" w:rsidRPr="00B44BB8" w:rsidRDefault="002E7121" w:rsidP="002E712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§ 4</w:t>
      </w:r>
    </w:p>
    <w:p w14:paraId="585DA9CA" w14:textId="42358F4A" w:rsidR="00513847" w:rsidRPr="00B44BB8" w:rsidRDefault="00DA088E" w:rsidP="007A559A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Rozpoczęcie realizacji przedmiotu zamówienia nastąpi w dniu następnym po podpisaniu umowy, </w:t>
      </w:r>
    </w:p>
    <w:p w14:paraId="7561EE5C" w14:textId="7617CD59" w:rsidR="00161476" w:rsidRDefault="001069D0" w:rsidP="007A559A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1069D0">
        <w:rPr>
          <w:rFonts w:ascii="Times New Roman" w:hAnsi="Times New Roman" w:cs="Times New Roman"/>
        </w:rPr>
        <w:t>Przekazanie do uzgodnienia Koncepcji Programu Funkcjonalno-Użytkowego dla zadania „</w:t>
      </w:r>
      <w:r w:rsidRPr="001069D0">
        <w:rPr>
          <w:rFonts w:ascii="Times New Roman" w:hAnsi="Times New Roman" w:cs="Times New Roman"/>
          <w:bCs/>
          <w:i/>
          <w:iCs/>
        </w:rPr>
        <w:t>Budowa budynku świetlicy wiejskiej w m. Kuńkowce – dokumentacja”</w:t>
      </w:r>
      <w:r w:rsidRPr="001069D0">
        <w:rPr>
          <w:rFonts w:ascii="Times New Roman" w:hAnsi="Times New Roman" w:cs="Times New Roman"/>
        </w:rPr>
        <w:t xml:space="preserve"> – do 25 </w:t>
      </w:r>
      <w:proofErr w:type="gramStart"/>
      <w:r w:rsidRPr="001069D0">
        <w:rPr>
          <w:rFonts w:ascii="Times New Roman" w:hAnsi="Times New Roman" w:cs="Times New Roman"/>
        </w:rPr>
        <w:t>dni  od</w:t>
      </w:r>
      <w:proofErr w:type="gramEnd"/>
      <w:r w:rsidRPr="001069D0">
        <w:rPr>
          <w:rFonts w:ascii="Times New Roman" w:hAnsi="Times New Roman" w:cs="Times New Roman"/>
        </w:rPr>
        <w:t xml:space="preserve"> daty podpisania Umowy</w:t>
      </w:r>
      <w:r w:rsidR="00161476">
        <w:rPr>
          <w:rFonts w:ascii="Times New Roman" w:hAnsi="Times New Roman" w:cs="Times New Roman"/>
        </w:rPr>
        <w:t>.</w:t>
      </w:r>
    </w:p>
    <w:p w14:paraId="606D2CAB" w14:textId="7875A08F" w:rsidR="006B28F0" w:rsidRPr="00B44BB8" w:rsidRDefault="00C87051" w:rsidP="007A559A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Termin wykonania przedmiotu zamówienia –</w:t>
      </w:r>
      <w:r w:rsidR="00513847" w:rsidRPr="00B44B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przedłożenie kompletu </w:t>
      </w:r>
      <w:proofErr w:type="gramStart"/>
      <w:r>
        <w:rPr>
          <w:rFonts w:ascii="Times New Roman" w:hAnsi="Times New Roman" w:cs="Times New Roman"/>
        </w:rPr>
        <w:t xml:space="preserve">opracowań  </w:t>
      </w:r>
      <w:r w:rsidR="006B28F0" w:rsidRPr="00B44BB8">
        <w:rPr>
          <w:rFonts w:ascii="Times New Roman" w:hAnsi="Times New Roman" w:cs="Times New Roman"/>
        </w:rPr>
        <w:t>do</w:t>
      </w:r>
      <w:proofErr w:type="gramEnd"/>
      <w:r w:rsidR="006B28F0" w:rsidRPr="00B44B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55</w:t>
      </w:r>
      <w:r w:rsidR="006B28F0" w:rsidRPr="00B44BB8">
        <w:rPr>
          <w:rFonts w:ascii="Times New Roman" w:hAnsi="Times New Roman" w:cs="Times New Roman"/>
        </w:rPr>
        <w:t xml:space="preserve"> dni </w:t>
      </w:r>
      <w:proofErr w:type="gramStart"/>
      <w:r>
        <w:rPr>
          <w:rFonts w:ascii="Times New Roman" w:hAnsi="Times New Roman" w:cs="Times New Roman"/>
        </w:rPr>
        <w:t>od  daty</w:t>
      </w:r>
      <w:proofErr w:type="gramEnd"/>
      <w:r>
        <w:rPr>
          <w:rFonts w:ascii="Times New Roman" w:hAnsi="Times New Roman" w:cs="Times New Roman"/>
        </w:rPr>
        <w:t xml:space="preserve"> podpisania </w:t>
      </w:r>
      <w:proofErr w:type="gramStart"/>
      <w:r>
        <w:rPr>
          <w:rFonts w:ascii="Times New Roman" w:hAnsi="Times New Roman" w:cs="Times New Roman"/>
        </w:rPr>
        <w:t>Umowy .</w:t>
      </w:r>
      <w:proofErr w:type="gramEnd"/>
    </w:p>
    <w:p w14:paraId="57577CB4" w14:textId="77777777" w:rsidR="002E7121" w:rsidRPr="00B44BB8" w:rsidRDefault="002E7121" w:rsidP="007A559A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357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lastRenderedPageBreak/>
        <w:t xml:space="preserve">Termin zakończenia usługi jest terminem przekazania kompletnej dokumentacji Zamawiającemu w celu jej sprawdzenia i odbioru na zasadach opisanych w § 6 niniejszej umowy. </w:t>
      </w:r>
    </w:p>
    <w:p w14:paraId="50736595" w14:textId="77777777" w:rsidR="00161476" w:rsidRPr="00B44BB8" w:rsidRDefault="00161476" w:rsidP="005C6100">
      <w:pPr>
        <w:spacing w:line="360" w:lineRule="auto"/>
        <w:rPr>
          <w:rFonts w:ascii="Times New Roman" w:hAnsi="Times New Roman" w:cs="Times New Roman"/>
          <w:b/>
        </w:rPr>
      </w:pPr>
    </w:p>
    <w:p w14:paraId="10E2032F" w14:textId="77777777" w:rsidR="002E7121" w:rsidRPr="00B44BB8" w:rsidRDefault="002E7121" w:rsidP="002E712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Wynagrodzenie Wykonawcy</w:t>
      </w:r>
    </w:p>
    <w:p w14:paraId="49A0EBA7" w14:textId="77777777" w:rsidR="002E7121" w:rsidRPr="00B44BB8" w:rsidRDefault="002E7121" w:rsidP="002E712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§ 5</w:t>
      </w:r>
    </w:p>
    <w:p w14:paraId="3D7D4DBE" w14:textId="274C0921" w:rsidR="00DA088E" w:rsidRPr="00B44BB8" w:rsidRDefault="002E7121" w:rsidP="007A559A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iCs/>
          <w:color w:val="00000A"/>
        </w:rPr>
      </w:pPr>
      <w:r w:rsidRPr="00B44BB8">
        <w:rPr>
          <w:rFonts w:ascii="Times New Roman" w:hAnsi="Times New Roman" w:cs="Times New Roman"/>
        </w:rPr>
        <w:t xml:space="preserve">Z tytułu wykonania obowiązków wynikających z niniejszej Umowy Zamawiający zapłaci Wykonawcy wynagrodzenie w wysokości </w:t>
      </w:r>
      <w:r w:rsidR="005C6100">
        <w:rPr>
          <w:rFonts w:ascii="Times New Roman" w:hAnsi="Times New Roman" w:cs="Times New Roman"/>
        </w:rPr>
        <w:t>…………</w:t>
      </w:r>
      <w:proofErr w:type="gramStart"/>
      <w:r w:rsidR="005C6100">
        <w:rPr>
          <w:rFonts w:ascii="Times New Roman" w:hAnsi="Times New Roman" w:cs="Times New Roman"/>
        </w:rPr>
        <w:t>…….</w:t>
      </w:r>
      <w:proofErr w:type="gramEnd"/>
      <w:r w:rsidR="005C6100">
        <w:rPr>
          <w:rFonts w:ascii="Times New Roman" w:hAnsi="Times New Roman" w:cs="Times New Roman"/>
        </w:rPr>
        <w:t>z</w:t>
      </w:r>
      <w:r w:rsidRPr="00B44BB8">
        <w:rPr>
          <w:rFonts w:ascii="Times New Roman" w:hAnsi="Times New Roman" w:cs="Times New Roman"/>
        </w:rPr>
        <w:t>ł</w:t>
      </w:r>
      <w:r w:rsidR="005C6100">
        <w:rPr>
          <w:rFonts w:ascii="Times New Roman" w:hAnsi="Times New Roman" w:cs="Times New Roman"/>
        </w:rPr>
        <w:t>.</w:t>
      </w:r>
      <w:r w:rsidRPr="00B44BB8">
        <w:rPr>
          <w:rFonts w:ascii="Times New Roman" w:hAnsi="Times New Roman" w:cs="Times New Roman"/>
        </w:rPr>
        <w:t xml:space="preserve"> bru</w:t>
      </w:r>
      <w:r w:rsidR="009310C5" w:rsidRPr="00B44BB8">
        <w:rPr>
          <w:rFonts w:ascii="Times New Roman" w:hAnsi="Times New Roman" w:cs="Times New Roman"/>
        </w:rPr>
        <w:t xml:space="preserve">tto (słownie brutto: </w:t>
      </w:r>
      <w:r w:rsidR="005C6100">
        <w:rPr>
          <w:rFonts w:ascii="Times New Roman" w:hAnsi="Times New Roman" w:cs="Times New Roman"/>
        </w:rPr>
        <w:t>………………………………</w:t>
      </w:r>
      <w:r w:rsidR="00C93257">
        <w:rPr>
          <w:rFonts w:ascii="Times New Roman" w:hAnsi="Times New Roman" w:cs="Times New Roman"/>
        </w:rPr>
        <w:t xml:space="preserve"> </w:t>
      </w:r>
      <w:r w:rsidRPr="00B44BB8">
        <w:rPr>
          <w:rFonts w:ascii="Times New Roman" w:hAnsi="Times New Roman" w:cs="Times New Roman"/>
        </w:rPr>
        <w:t>zł 00/100)</w:t>
      </w:r>
      <w:r w:rsidR="006B28F0" w:rsidRPr="00B44BB8">
        <w:rPr>
          <w:rFonts w:ascii="Times New Roman" w:hAnsi="Times New Roman" w:cs="Times New Roman"/>
        </w:rPr>
        <w:t>.</w:t>
      </w:r>
      <w:r w:rsidRPr="00B44BB8">
        <w:rPr>
          <w:rFonts w:ascii="Times New Roman" w:hAnsi="Times New Roman" w:cs="Times New Roman"/>
        </w:rPr>
        <w:t xml:space="preserve"> </w:t>
      </w:r>
    </w:p>
    <w:p w14:paraId="7CCA23C0" w14:textId="5C1D8261" w:rsidR="00B07D21" w:rsidRPr="00B07D21" w:rsidRDefault="00B07D21" w:rsidP="00B07D21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 w:rsidRPr="00B07D21">
        <w:rPr>
          <w:rFonts w:ascii="Times New Roman" w:hAnsi="Times New Roman" w:cs="Times New Roman"/>
        </w:rPr>
        <w:t xml:space="preserve">Wynagrodzenie za wykonanie przedmiotu umowy wymienione w § </w:t>
      </w:r>
      <w:r>
        <w:rPr>
          <w:rFonts w:ascii="Times New Roman" w:hAnsi="Times New Roman" w:cs="Times New Roman"/>
        </w:rPr>
        <w:t>5</w:t>
      </w:r>
      <w:r w:rsidRPr="00B07D21">
        <w:rPr>
          <w:rFonts w:ascii="Times New Roman" w:hAnsi="Times New Roman" w:cs="Times New Roman"/>
        </w:rPr>
        <w:t xml:space="preserve"> ust. 1 jest wynagrodzeniem ryczałtowym. Wypłacone będzie w oparciu o - fakturę końcową - za wykonanie usługi odebranej protokolarnie przez Zamawiającego. </w:t>
      </w:r>
    </w:p>
    <w:p w14:paraId="71CA7A8D" w14:textId="1A4331D8" w:rsidR="00B07D21" w:rsidRPr="00B07D21" w:rsidRDefault="00B07D21" w:rsidP="00B07D21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 w:rsidRPr="00B07D21">
        <w:rPr>
          <w:rFonts w:ascii="Times New Roman" w:hAnsi="Times New Roman" w:cs="Times New Roman"/>
        </w:rPr>
        <w:t xml:space="preserve">Wynagrodzenie określone w § </w:t>
      </w:r>
      <w:r w:rsidR="008B4C3B">
        <w:rPr>
          <w:rFonts w:ascii="Times New Roman" w:hAnsi="Times New Roman" w:cs="Times New Roman"/>
        </w:rPr>
        <w:t>5</w:t>
      </w:r>
      <w:r w:rsidRPr="00B07D21">
        <w:rPr>
          <w:rFonts w:ascii="Times New Roman" w:hAnsi="Times New Roman" w:cs="Times New Roman"/>
        </w:rPr>
        <w:t xml:space="preserve"> ust. 1 płatne będzie po wykonaniu i protokolarnym odbiorze przedmiotu zamówienia, w terminie </w:t>
      </w:r>
      <w:r w:rsidR="007320EA">
        <w:rPr>
          <w:rFonts w:ascii="Times New Roman" w:hAnsi="Times New Roman" w:cs="Times New Roman"/>
        </w:rPr>
        <w:t>14</w:t>
      </w:r>
      <w:r w:rsidRPr="00B07D21">
        <w:rPr>
          <w:rFonts w:ascii="Times New Roman" w:hAnsi="Times New Roman" w:cs="Times New Roman"/>
        </w:rPr>
        <w:t xml:space="preserve"> dni od daty otrzymania przez Zamawiającego prawidłowej i zgodnej z umową faktury</w:t>
      </w:r>
      <w:r w:rsidR="00857730">
        <w:rPr>
          <w:rFonts w:ascii="Times New Roman" w:hAnsi="Times New Roman" w:cs="Times New Roman"/>
        </w:rPr>
        <w:t xml:space="preserve"> </w:t>
      </w:r>
      <w:r w:rsidR="008B4C3B">
        <w:rPr>
          <w:rFonts w:ascii="Times New Roman" w:hAnsi="Times New Roman" w:cs="Times New Roman"/>
        </w:rPr>
        <w:t xml:space="preserve">wystawionej </w:t>
      </w:r>
      <w:r w:rsidR="00857730">
        <w:rPr>
          <w:rFonts w:ascii="Times New Roman" w:hAnsi="Times New Roman" w:cs="Times New Roman"/>
        </w:rPr>
        <w:t xml:space="preserve">za pośrednictwem Krajowego Systemy e- Faktur </w:t>
      </w:r>
      <w:proofErr w:type="gramStart"/>
      <w:r w:rsidR="00857730">
        <w:rPr>
          <w:rFonts w:ascii="Times New Roman" w:hAnsi="Times New Roman" w:cs="Times New Roman"/>
        </w:rPr>
        <w:t xml:space="preserve">( </w:t>
      </w:r>
      <w:proofErr w:type="spellStart"/>
      <w:r w:rsidR="00857730">
        <w:rPr>
          <w:rFonts w:ascii="Times New Roman" w:hAnsi="Times New Roman" w:cs="Times New Roman"/>
        </w:rPr>
        <w:t>KSeF</w:t>
      </w:r>
      <w:proofErr w:type="spellEnd"/>
      <w:r w:rsidR="00857730">
        <w:rPr>
          <w:rFonts w:ascii="Times New Roman" w:hAnsi="Times New Roman" w:cs="Times New Roman"/>
        </w:rPr>
        <w:t xml:space="preserve">) </w:t>
      </w:r>
      <w:r w:rsidRPr="00B07D21">
        <w:rPr>
          <w:rFonts w:ascii="Times New Roman" w:hAnsi="Times New Roman" w:cs="Times New Roman"/>
        </w:rPr>
        <w:t>.</w:t>
      </w:r>
      <w:proofErr w:type="gramEnd"/>
      <w:r w:rsidRPr="00B07D21">
        <w:rPr>
          <w:rFonts w:ascii="Times New Roman" w:hAnsi="Times New Roman" w:cs="Times New Roman"/>
        </w:rPr>
        <w:t xml:space="preserve"> </w:t>
      </w:r>
    </w:p>
    <w:p w14:paraId="7FCC7286" w14:textId="351E7C49" w:rsidR="00B07D21" w:rsidRPr="00B07D21" w:rsidRDefault="00B07D21" w:rsidP="00B07D21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 w:rsidRPr="00B07D21">
        <w:rPr>
          <w:rFonts w:ascii="Times New Roman" w:hAnsi="Times New Roman" w:cs="Times New Roman"/>
        </w:rPr>
        <w:t>Podstawą do wystawienia faktury jest protokół odbioru usługi potwierdzony przez Zamawiającego.</w:t>
      </w:r>
    </w:p>
    <w:p w14:paraId="329B8FB7" w14:textId="77777777" w:rsidR="00B07D21" w:rsidRPr="00B07D21" w:rsidRDefault="00B07D21" w:rsidP="00B07D21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 w:rsidRPr="00B07D21">
        <w:rPr>
          <w:rFonts w:ascii="Times New Roman" w:hAnsi="Times New Roman" w:cs="Times New Roman"/>
        </w:rPr>
        <w:t>Wynagrodzenie wypłacane będzie przelewem na rachunek bankowy Wykonawcy wskazany przez Wykonawcę na fakturze.</w:t>
      </w:r>
    </w:p>
    <w:p w14:paraId="69F8741E" w14:textId="1340DE53" w:rsidR="00857730" w:rsidRPr="00857730" w:rsidRDefault="00857730" w:rsidP="00857730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 w:rsidRPr="00857730">
        <w:rPr>
          <w:rFonts w:ascii="Times New Roman" w:hAnsi="Times New Roman" w:cs="Times New Roman"/>
        </w:rPr>
        <w:t>Faktura wystawiona przez Wykonawcę w ramach realizacji niniejszej umowy winna zawierać następujące dane:</w:t>
      </w:r>
    </w:p>
    <w:p w14:paraId="7B8B93BD" w14:textId="136C3DCC" w:rsidR="00857730" w:rsidRPr="00857730" w:rsidRDefault="00857730" w:rsidP="00857730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857730">
        <w:rPr>
          <w:rFonts w:ascii="Times New Roman" w:hAnsi="Times New Roman" w:cs="Times New Roman"/>
          <w:b/>
          <w:bCs/>
        </w:rPr>
        <w:t xml:space="preserve">       Nabywca – Podmiot 2 -Gmina </w:t>
      </w:r>
      <w:proofErr w:type="gramStart"/>
      <w:r w:rsidRPr="00857730">
        <w:rPr>
          <w:rFonts w:ascii="Times New Roman" w:hAnsi="Times New Roman" w:cs="Times New Roman"/>
          <w:b/>
          <w:bCs/>
        </w:rPr>
        <w:t>Przemyśl ,</w:t>
      </w:r>
      <w:proofErr w:type="gramEnd"/>
      <w:r w:rsidRPr="00857730">
        <w:rPr>
          <w:rFonts w:ascii="Times New Roman" w:hAnsi="Times New Roman" w:cs="Times New Roman"/>
          <w:b/>
          <w:bCs/>
        </w:rPr>
        <w:t xml:space="preserve"> ul. Borelowskiego </w:t>
      </w:r>
      <w:proofErr w:type="gramStart"/>
      <w:r w:rsidRPr="00857730">
        <w:rPr>
          <w:rFonts w:ascii="Times New Roman" w:hAnsi="Times New Roman" w:cs="Times New Roman"/>
          <w:b/>
          <w:bCs/>
        </w:rPr>
        <w:t>1 ,</w:t>
      </w:r>
      <w:proofErr w:type="gramEnd"/>
      <w:r w:rsidRPr="00857730">
        <w:rPr>
          <w:rFonts w:ascii="Times New Roman" w:hAnsi="Times New Roman" w:cs="Times New Roman"/>
          <w:b/>
          <w:bCs/>
        </w:rPr>
        <w:t xml:space="preserve"> 37-700 Przemyśl </w:t>
      </w:r>
    </w:p>
    <w:p w14:paraId="34AFA8A1" w14:textId="744642EB" w:rsidR="00857730" w:rsidRPr="00857730" w:rsidRDefault="00857730" w:rsidP="00857730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Pr="00857730">
        <w:rPr>
          <w:rFonts w:ascii="Times New Roman" w:hAnsi="Times New Roman" w:cs="Times New Roman"/>
          <w:b/>
          <w:bCs/>
        </w:rPr>
        <w:t xml:space="preserve">      NIP: 7952306299, w tym wartość „1” w polu znacznikowym JST. </w:t>
      </w:r>
    </w:p>
    <w:p w14:paraId="51E502C7" w14:textId="468223C9" w:rsidR="00857730" w:rsidRPr="00857730" w:rsidRDefault="00857730" w:rsidP="00857730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857730">
        <w:rPr>
          <w:rFonts w:ascii="Times New Roman" w:hAnsi="Times New Roman" w:cs="Times New Roman"/>
          <w:b/>
          <w:bCs/>
        </w:rPr>
        <w:t xml:space="preserve">     </w:t>
      </w:r>
      <w:r>
        <w:rPr>
          <w:rFonts w:ascii="Times New Roman" w:hAnsi="Times New Roman" w:cs="Times New Roman"/>
          <w:b/>
          <w:bCs/>
        </w:rPr>
        <w:t xml:space="preserve"> </w:t>
      </w:r>
      <w:r w:rsidRPr="00857730">
        <w:rPr>
          <w:rFonts w:ascii="Times New Roman" w:hAnsi="Times New Roman" w:cs="Times New Roman"/>
          <w:b/>
          <w:bCs/>
        </w:rPr>
        <w:t xml:space="preserve"> Odbiorca – Podmiot 3 Urząd Gminy Przemyśl, ul. Borelowskiego 1, 37-700 Przemyśl </w:t>
      </w:r>
    </w:p>
    <w:p w14:paraId="36D8075A" w14:textId="50D41C15" w:rsidR="00B07D21" w:rsidRDefault="00857730" w:rsidP="00857730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857730">
        <w:rPr>
          <w:rFonts w:ascii="Times New Roman" w:hAnsi="Times New Roman" w:cs="Times New Roman"/>
          <w:b/>
          <w:bCs/>
        </w:rPr>
        <w:t xml:space="preserve">       NIP 795 114 36 36 oraz wypełnionym polem Rola </w:t>
      </w:r>
      <w:proofErr w:type="gramStart"/>
      <w:r w:rsidRPr="00857730">
        <w:rPr>
          <w:rFonts w:ascii="Times New Roman" w:hAnsi="Times New Roman" w:cs="Times New Roman"/>
          <w:b/>
          <w:bCs/>
        </w:rPr>
        <w:t>–„8”-</w:t>
      </w:r>
      <w:proofErr w:type="gramEnd"/>
      <w:r w:rsidRPr="00857730">
        <w:rPr>
          <w:rFonts w:ascii="Times New Roman" w:hAnsi="Times New Roman" w:cs="Times New Roman"/>
          <w:b/>
          <w:bCs/>
        </w:rPr>
        <w:t xml:space="preserve"> JST odbiorca.</w:t>
      </w:r>
    </w:p>
    <w:p w14:paraId="2F1829C2" w14:textId="4D06D4C3" w:rsidR="00C46266" w:rsidRPr="00C46266" w:rsidRDefault="00C46266" w:rsidP="00C4626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 w:rsidRPr="00C46266">
        <w:rPr>
          <w:rFonts w:ascii="Times New Roman" w:hAnsi="Times New Roman" w:cs="Times New Roman"/>
        </w:rPr>
        <w:t xml:space="preserve">Za dzień dokonania zapłaty Strony uznają dzień, w którym zostanie obciążony rachunek </w:t>
      </w:r>
    </w:p>
    <w:p w14:paraId="6CCB7484" w14:textId="47CE7220" w:rsidR="00C46266" w:rsidRPr="00C46266" w:rsidRDefault="00C46266" w:rsidP="00C46266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C46266">
        <w:rPr>
          <w:rFonts w:ascii="Times New Roman" w:hAnsi="Times New Roman" w:cs="Times New Roman"/>
        </w:rPr>
        <w:t xml:space="preserve">bankowy Zamawiającego. </w:t>
      </w:r>
    </w:p>
    <w:p w14:paraId="513DEA18" w14:textId="77777777" w:rsidR="00EE4FEE" w:rsidRPr="00EE4FEE" w:rsidRDefault="00C46266" w:rsidP="007A559A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  <w:rPr>
          <w:rFonts w:ascii="Times New Roman" w:hAnsi="Times New Roman" w:cs="Times New Roman"/>
          <w:b/>
        </w:rPr>
      </w:pPr>
      <w:r w:rsidRPr="00EE4FEE">
        <w:rPr>
          <w:rFonts w:ascii="Times New Roman" w:hAnsi="Times New Roman" w:cs="Times New Roman"/>
        </w:rPr>
        <w:t xml:space="preserve">Wykonawca oświadcza, że w dacie wystawienia </w:t>
      </w:r>
      <w:proofErr w:type="gramStart"/>
      <w:r w:rsidRPr="00EE4FEE">
        <w:rPr>
          <w:rFonts w:ascii="Times New Roman" w:hAnsi="Times New Roman" w:cs="Times New Roman"/>
        </w:rPr>
        <w:t>faktury  pozostaje</w:t>
      </w:r>
      <w:proofErr w:type="gramEnd"/>
      <w:r w:rsidRPr="00EE4FEE">
        <w:rPr>
          <w:rFonts w:ascii="Times New Roman" w:hAnsi="Times New Roman" w:cs="Times New Roman"/>
        </w:rPr>
        <w:t xml:space="preserve"> zarejestrowanym podatnikiem VAT czynnym w rozumieniu przepisów ustawy z dnia 11 marca 2004 r. o podatku od towarów i usług i nie jest w trakcie postępowania upadłościowego lub w trakcie likwidacji. Wykonawca potwierdza, że faktura wystawiana w odniesieniu do niniejszej Umowy będzie zawierała ważny numer identyfikacji podatkowej i przypisane do prowadzonej działalności rachunki bankowe.</w:t>
      </w:r>
    </w:p>
    <w:p w14:paraId="1E19C2AC" w14:textId="021DEEC8" w:rsidR="00EE4FEE" w:rsidRPr="00EE4FEE" w:rsidRDefault="00EE4FEE" w:rsidP="007A559A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  <w:rPr>
          <w:rFonts w:ascii="Times New Roman" w:hAnsi="Times New Roman" w:cs="Times New Roman"/>
          <w:b/>
        </w:rPr>
      </w:pPr>
      <w:r w:rsidRPr="00EE4FEE">
        <w:rPr>
          <w:rFonts w:ascii="Times New Roman" w:hAnsi="Times New Roman" w:cs="Times New Roman"/>
        </w:rPr>
        <w:lastRenderedPageBreak/>
        <w:t>Strony ustalają, iż faktura VAT lub rachunek nie spełniające warunków określonych w Umowie bądź opisane niezgodnie z postanowieniami Umowy, będą uznawane za faktury VAT niestanowiące podstawy zapłaty i odsyłane bez księgowania. W przypadku stwierdzenia nieprawidłowości w doręczonej fakturze VAT, termin zapłaty wynagrodzenia ulega przedłużeniu o okres, w którym Wykonawca usunie stwierdzone nieprawidłowości</w:t>
      </w:r>
      <w:r w:rsidR="00C46266" w:rsidRPr="00EE4FEE">
        <w:rPr>
          <w:rFonts w:ascii="Times New Roman" w:hAnsi="Times New Roman" w:cs="Times New Roman"/>
        </w:rPr>
        <w:t xml:space="preserve"> </w:t>
      </w:r>
    </w:p>
    <w:p w14:paraId="13CB6813" w14:textId="244F08FC" w:rsidR="00EE4FEE" w:rsidRPr="00EE4FEE" w:rsidRDefault="00EE4FEE" w:rsidP="007A559A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  <w:rPr>
          <w:rFonts w:ascii="Times New Roman" w:hAnsi="Times New Roman" w:cs="Times New Roman"/>
          <w:bCs/>
        </w:rPr>
      </w:pPr>
      <w:r w:rsidRPr="00EE4FEE">
        <w:rPr>
          <w:rFonts w:ascii="Times New Roman" w:hAnsi="Times New Roman" w:cs="Times New Roman"/>
          <w:bCs/>
        </w:rPr>
        <w:t>Zamawi</w:t>
      </w:r>
      <w:r>
        <w:rPr>
          <w:rFonts w:ascii="Times New Roman" w:hAnsi="Times New Roman" w:cs="Times New Roman"/>
          <w:bCs/>
        </w:rPr>
        <w:t>a</w:t>
      </w:r>
      <w:r w:rsidRPr="00EE4FEE">
        <w:rPr>
          <w:rFonts w:ascii="Times New Roman" w:hAnsi="Times New Roman" w:cs="Times New Roman"/>
          <w:bCs/>
        </w:rPr>
        <w:t>j</w:t>
      </w:r>
      <w:r>
        <w:rPr>
          <w:rFonts w:ascii="Times New Roman" w:hAnsi="Times New Roman" w:cs="Times New Roman"/>
          <w:bCs/>
        </w:rPr>
        <w:t>ą</w:t>
      </w:r>
      <w:r w:rsidRPr="00EE4FEE">
        <w:rPr>
          <w:rFonts w:ascii="Times New Roman" w:hAnsi="Times New Roman" w:cs="Times New Roman"/>
          <w:bCs/>
        </w:rPr>
        <w:t>cy ni</w:t>
      </w:r>
      <w:r>
        <w:rPr>
          <w:rFonts w:ascii="Times New Roman" w:hAnsi="Times New Roman" w:cs="Times New Roman"/>
          <w:bCs/>
        </w:rPr>
        <w:t>e</w:t>
      </w:r>
      <w:r w:rsidRPr="00EE4FEE">
        <w:rPr>
          <w:rFonts w:ascii="Times New Roman" w:hAnsi="Times New Roman" w:cs="Times New Roman"/>
          <w:bCs/>
        </w:rPr>
        <w:t xml:space="preserve"> wyraża zgody na fakturowanie cz</w:t>
      </w:r>
      <w:r>
        <w:rPr>
          <w:rFonts w:ascii="Times New Roman" w:hAnsi="Times New Roman" w:cs="Times New Roman"/>
          <w:bCs/>
        </w:rPr>
        <w:t>ę</w:t>
      </w:r>
      <w:r w:rsidRPr="00EE4FEE">
        <w:rPr>
          <w:rFonts w:ascii="Times New Roman" w:hAnsi="Times New Roman" w:cs="Times New Roman"/>
          <w:bCs/>
        </w:rPr>
        <w:t>ś</w:t>
      </w:r>
      <w:r>
        <w:rPr>
          <w:rFonts w:ascii="Times New Roman" w:hAnsi="Times New Roman" w:cs="Times New Roman"/>
          <w:bCs/>
        </w:rPr>
        <w:t xml:space="preserve">ciowe </w:t>
      </w:r>
      <w:r w:rsidRPr="00EE4FEE">
        <w:rPr>
          <w:rFonts w:ascii="Times New Roman" w:hAnsi="Times New Roman" w:cs="Times New Roman"/>
          <w:bCs/>
        </w:rPr>
        <w:t xml:space="preserve">za opracowanie koncepcji projektowej oraz za opracowanie programu </w:t>
      </w:r>
      <w:proofErr w:type="spellStart"/>
      <w:r w:rsidRPr="00EE4FEE">
        <w:rPr>
          <w:rFonts w:ascii="Times New Roman" w:hAnsi="Times New Roman" w:cs="Times New Roman"/>
          <w:bCs/>
        </w:rPr>
        <w:t>funkcjonalno</w:t>
      </w:r>
      <w:proofErr w:type="spellEnd"/>
      <w:r w:rsidRPr="00EE4FEE">
        <w:rPr>
          <w:rFonts w:ascii="Times New Roman" w:hAnsi="Times New Roman" w:cs="Times New Roman"/>
          <w:bCs/>
        </w:rPr>
        <w:t xml:space="preserve"> -</w:t>
      </w:r>
      <w:proofErr w:type="spellStart"/>
      <w:r w:rsidRPr="00EE4FEE">
        <w:rPr>
          <w:rFonts w:ascii="Times New Roman" w:hAnsi="Times New Roman" w:cs="Times New Roman"/>
          <w:bCs/>
        </w:rPr>
        <w:t>u</w:t>
      </w:r>
      <w:r>
        <w:rPr>
          <w:rFonts w:ascii="Times New Roman" w:hAnsi="Times New Roman" w:cs="Times New Roman"/>
          <w:bCs/>
        </w:rPr>
        <w:t>ż</w:t>
      </w:r>
      <w:r w:rsidRPr="00EE4FEE">
        <w:rPr>
          <w:rFonts w:ascii="Times New Roman" w:hAnsi="Times New Roman" w:cs="Times New Roman"/>
          <w:bCs/>
        </w:rPr>
        <w:t>ytowego</w:t>
      </w:r>
      <w:proofErr w:type="spellEnd"/>
      <w:r>
        <w:rPr>
          <w:rFonts w:ascii="Times New Roman" w:hAnsi="Times New Roman" w:cs="Times New Roman"/>
          <w:bCs/>
        </w:rPr>
        <w:t>.</w:t>
      </w:r>
      <w:r w:rsidRPr="00EE4FEE">
        <w:rPr>
          <w:rFonts w:ascii="Times New Roman" w:hAnsi="Times New Roman" w:cs="Times New Roman"/>
          <w:bCs/>
        </w:rPr>
        <w:t xml:space="preserve"> </w:t>
      </w:r>
    </w:p>
    <w:p w14:paraId="46068FAA" w14:textId="5D4DFC0D" w:rsidR="002E7121" w:rsidRPr="00EE4FEE" w:rsidRDefault="002E7121" w:rsidP="007A559A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  <w:rPr>
          <w:rFonts w:ascii="Times New Roman" w:hAnsi="Times New Roman" w:cs="Times New Roman"/>
          <w:b/>
        </w:rPr>
      </w:pPr>
      <w:r w:rsidRPr="00EE4FEE">
        <w:rPr>
          <w:rStyle w:val="FontStyle57"/>
          <w:rFonts w:ascii="Times New Roman" w:hAnsi="Times New Roman" w:cs="Times New Roman"/>
          <w:sz w:val="24"/>
        </w:rPr>
        <w:t>Strony zgodnie ustalają, że wierzytelności powstałe w wyniku realizacji Umowy nie mogą być, bez pisemnej zgody Zamawiającego, przeniesione na osoby trzecie.</w:t>
      </w:r>
      <w:r w:rsidRPr="00EE4FEE">
        <w:rPr>
          <w:rFonts w:ascii="Times New Roman" w:hAnsi="Times New Roman" w:cs="Times New Roman"/>
        </w:rPr>
        <w:t xml:space="preserve"> Jakakolwiek cesja dokonana przez Wykonawcę bez uzyskania takiej pisemnej zgody Zamawiającego będzie nieskuteczna i będzie stanowić istotne naruszenie postanowień umowy, </w:t>
      </w:r>
      <w:r w:rsidRPr="00EE4FEE">
        <w:rPr>
          <w:rFonts w:ascii="Times New Roman" w:hAnsi="Times New Roman" w:cs="Times New Roman"/>
        </w:rPr>
        <w:br/>
        <w:t>a tym samym może stanowić podstawę do jej rozwiązania z przyczyn leżących po stronie Wykonawcy.</w:t>
      </w:r>
    </w:p>
    <w:p w14:paraId="04C24DF2" w14:textId="77777777" w:rsidR="002E7121" w:rsidRPr="00B44BB8" w:rsidRDefault="002E7121" w:rsidP="007A559A">
      <w:pPr>
        <w:numPr>
          <w:ilvl w:val="0"/>
          <w:numId w:val="9"/>
        </w:numPr>
        <w:spacing w:line="360" w:lineRule="auto"/>
        <w:ind w:left="357" w:hanging="357"/>
        <w:jc w:val="both"/>
        <w:rPr>
          <w:rStyle w:val="FontStyle57"/>
          <w:rFonts w:ascii="Times New Roman" w:hAnsi="Times New Roman" w:cs="Times New Roman"/>
          <w:b/>
          <w:sz w:val="24"/>
        </w:rPr>
      </w:pPr>
      <w:r w:rsidRPr="00B44BB8">
        <w:rPr>
          <w:rStyle w:val="FontStyle57"/>
          <w:rFonts w:ascii="Times New Roman" w:hAnsi="Times New Roman" w:cs="Times New Roman"/>
          <w:sz w:val="24"/>
        </w:rPr>
        <w:t>W razie uchybienia przez Zamawiającego terminowi płatności faktury Wykonawca ma prawo żądać zapłaty odsetek ustawowych za opóźnienie.</w:t>
      </w:r>
    </w:p>
    <w:p w14:paraId="2D34E095" w14:textId="77777777" w:rsidR="002E7121" w:rsidRPr="00B44BB8" w:rsidRDefault="002E7121" w:rsidP="007A559A">
      <w:pPr>
        <w:numPr>
          <w:ilvl w:val="0"/>
          <w:numId w:val="9"/>
        </w:numPr>
        <w:spacing w:line="360" w:lineRule="auto"/>
        <w:ind w:left="357" w:hanging="357"/>
        <w:jc w:val="both"/>
        <w:rPr>
          <w:rStyle w:val="FontStyle57"/>
          <w:rFonts w:ascii="Times New Roman" w:hAnsi="Times New Roman" w:cs="Times New Roman"/>
          <w:b/>
          <w:sz w:val="24"/>
        </w:rPr>
      </w:pPr>
      <w:r w:rsidRPr="00B44BB8">
        <w:rPr>
          <w:rStyle w:val="FontStyle57"/>
          <w:rFonts w:ascii="Times New Roman" w:hAnsi="Times New Roman" w:cs="Times New Roman"/>
          <w:sz w:val="24"/>
        </w:rPr>
        <w:t xml:space="preserve">Wszelkie podatki, opłaty rejestracyjne, opłaty skarbowe, opłaty celne, składki na ubezpieczenie </w:t>
      </w:r>
      <w:proofErr w:type="gramStart"/>
      <w:r w:rsidRPr="00B44BB8">
        <w:rPr>
          <w:rStyle w:val="FontStyle57"/>
          <w:rFonts w:ascii="Times New Roman" w:hAnsi="Times New Roman" w:cs="Times New Roman"/>
          <w:sz w:val="24"/>
        </w:rPr>
        <w:t>społeczne  i</w:t>
      </w:r>
      <w:proofErr w:type="gramEnd"/>
      <w:r w:rsidRPr="00B44BB8">
        <w:rPr>
          <w:rStyle w:val="FontStyle57"/>
          <w:rFonts w:ascii="Times New Roman" w:hAnsi="Times New Roman" w:cs="Times New Roman"/>
          <w:sz w:val="24"/>
        </w:rPr>
        <w:t xml:space="preserve"> inne opłaty nakładane na Wykonawcę i jego pracowników w związku z działalnością </w:t>
      </w:r>
      <w:proofErr w:type="gramStart"/>
      <w:r w:rsidRPr="00B44BB8">
        <w:rPr>
          <w:rStyle w:val="FontStyle57"/>
          <w:rFonts w:ascii="Times New Roman" w:hAnsi="Times New Roman" w:cs="Times New Roman"/>
          <w:sz w:val="24"/>
        </w:rPr>
        <w:t>związaną  z</w:t>
      </w:r>
      <w:proofErr w:type="gramEnd"/>
      <w:r w:rsidRPr="00B44BB8">
        <w:rPr>
          <w:rStyle w:val="FontStyle57"/>
          <w:rFonts w:ascii="Times New Roman" w:hAnsi="Times New Roman" w:cs="Times New Roman"/>
          <w:sz w:val="24"/>
        </w:rPr>
        <w:t xml:space="preserve"> wykonywaniem przedmiotu Umowy będą ponoszone i regulowane wyłącznie przez Wykonawcę.</w:t>
      </w:r>
    </w:p>
    <w:p w14:paraId="60987949" w14:textId="77777777" w:rsidR="002E7121" w:rsidRPr="00B44BB8" w:rsidRDefault="002E7121" w:rsidP="007A559A">
      <w:pPr>
        <w:numPr>
          <w:ilvl w:val="0"/>
          <w:numId w:val="9"/>
        </w:numPr>
        <w:spacing w:line="360" w:lineRule="auto"/>
        <w:ind w:left="357" w:hanging="357"/>
        <w:jc w:val="both"/>
        <w:rPr>
          <w:rStyle w:val="FontStyle57"/>
          <w:rFonts w:ascii="Times New Roman" w:hAnsi="Times New Roman" w:cs="Times New Roman"/>
          <w:b/>
          <w:sz w:val="24"/>
        </w:rPr>
      </w:pPr>
      <w:r w:rsidRPr="00B44BB8">
        <w:rPr>
          <w:rStyle w:val="FontStyle57"/>
          <w:rFonts w:ascii="Times New Roman" w:hAnsi="Times New Roman" w:cs="Times New Roman"/>
          <w:sz w:val="24"/>
        </w:rPr>
        <w:t>Zamawiający ma prawo potrącić każdą bezsporną wierzytelność należną Zamawiającemu od Wykonawcy z kwoty wynagrodzenia przysługującego Wykonawcy na podstawie Umowy, na co Wykonawca wyraża zgodę.</w:t>
      </w:r>
    </w:p>
    <w:p w14:paraId="5471D875" w14:textId="77777777" w:rsidR="002E7121" w:rsidRPr="00B44BB8" w:rsidRDefault="002E7121" w:rsidP="007A559A">
      <w:pPr>
        <w:numPr>
          <w:ilvl w:val="0"/>
          <w:numId w:val="9"/>
        </w:numPr>
        <w:spacing w:line="360" w:lineRule="auto"/>
        <w:ind w:left="357" w:hanging="357"/>
        <w:jc w:val="both"/>
        <w:rPr>
          <w:rStyle w:val="FontStyle57"/>
          <w:rFonts w:ascii="Times New Roman" w:hAnsi="Times New Roman" w:cs="Times New Roman"/>
          <w:b/>
          <w:sz w:val="24"/>
        </w:rPr>
      </w:pPr>
      <w:r w:rsidRPr="00B44BB8">
        <w:rPr>
          <w:rStyle w:val="FontStyle57"/>
          <w:rFonts w:ascii="Times New Roman" w:hAnsi="Times New Roman" w:cs="Times New Roman"/>
          <w:sz w:val="24"/>
        </w:rPr>
        <w:t xml:space="preserve">Kwota należnego Wykonawcy wynagrodzenia z tytułu realizacji przedmiotu Umowy uwzględnia wszelkie </w:t>
      </w:r>
      <w:proofErr w:type="gramStart"/>
      <w:r w:rsidRPr="00B44BB8">
        <w:rPr>
          <w:rStyle w:val="FontStyle57"/>
          <w:rFonts w:ascii="Times New Roman" w:hAnsi="Times New Roman" w:cs="Times New Roman"/>
          <w:sz w:val="24"/>
        </w:rPr>
        <w:t>ryzyka  i</w:t>
      </w:r>
      <w:proofErr w:type="gramEnd"/>
      <w:r w:rsidRPr="00B44BB8">
        <w:rPr>
          <w:rStyle w:val="FontStyle57"/>
          <w:rFonts w:ascii="Times New Roman" w:hAnsi="Times New Roman" w:cs="Times New Roman"/>
          <w:sz w:val="24"/>
        </w:rPr>
        <w:t xml:space="preserve"> obejmuje wszelkie ewentualne roszczenia Wykonawcy związane z jej realizacją.</w:t>
      </w:r>
    </w:p>
    <w:p w14:paraId="7D33497A" w14:textId="16A51B8E" w:rsidR="002E7121" w:rsidRPr="00B44BB8" w:rsidRDefault="00BE7BEF" w:rsidP="00BE7BEF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E7121" w:rsidRPr="00B44BB8">
        <w:rPr>
          <w:rFonts w:ascii="Times New Roman" w:hAnsi="Times New Roman" w:cs="Times New Roman"/>
          <w:b/>
        </w:rPr>
        <w:t>Odbiór prac</w:t>
      </w:r>
    </w:p>
    <w:p w14:paraId="3396CC53" w14:textId="77777777" w:rsidR="002E7121" w:rsidRPr="00B44BB8" w:rsidRDefault="002E7121" w:rsidP="002E712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§ 6</w:t>
      </w:r>
    </w:p>
    <w:p w14:paraId="3B29617F" w14:textId="3A357FEE" w:rsidR="002E7121" w:rsidRPr="00B44BB8" w:rsidRDefault="002E7121" w:rsidP="007A559A">
      <w:pPr>
        <w:widowControl w:val="0"/>
        <w:numPr>
          <w:ilvl w:val="0"/>
          <w:numId w:val="6"/>
        </w:numPr>
        <w:tabs>
          <w:tab w:val="clear" w:pos="720"/>
        </w:tabs>
        <w:suppressAutoHyphens/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Times New Roman" w:hAnsi="Times New Roman" w:cs="Times New Roman"/>
          <w:bCs/>
        </w:rPr>
      </w:pPr>
      <w:r w:rsidRPr="00B44BB8">
        <w:rPr>
          <w:rFonts w:ascii="Times New Roman" w:hAnsi="Times New Roman" w:cs="Times New Roman"/>
          <w:bCs/>
        </w:rPr>
        <w:t>Wykonawca jest zobowiązany dostarczyć do siedziby Zamawiającego dokumentację w terminie określonym w Umowie</w:t>
      </w:r>
      <w:r w:rsidR="00513847" w:rsidRPr="00B44BB8">
        <w:rPr>
          <w:rFonts w:ascii="Times New Roman" w:hAnsi="Times New Roman" w:cs="Times New Roman"/>
          <w:bCs/>
        </w:rPr>
        <w:t>.</w:t>
      </w:r>
    </w:p>
    <w:p w14:paraId="3D8E1AB5" w14:textId="77777777" w:rsidR="002E7121" w:rsidRPr="00B44BB8" w:rsidRDefault="002E7121" w:rsidP="007A559A">
      <w:pPr>
        <w:widowControl w:val="0"/>
        <w:numPr>
          <w:ilvl w:val="0"/>
          <w:numId w:val="6"/>
        </w:numPr>
        <w:tabs>
          <w:tab w:val="clear" w:pos="720"/>
        </w:tabs>
        <w:suppressAutoHyphens/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Times New Roman" w:hAnsi="Times New Roman" w:cs="Times New Roman"/>
          <w:bCs/>
        </w:rPr>
      </w:pPr>
      <w:r w:rsidRPr="00B44BB8">
        <w:rPr>
          <w:rFonts w:ascii="Times New Roman" w:hAnsi="Times New Roman" w:cs="Times New Roman"/>
          <w:bCs/>
        </w:rPr>
        <w:t>Potwierdzeniem odbioru opracowań wymienionych w § 2 przez Zamawiającego będzie protokół przekazania sporządzony przez Wykonawcę i podpisany przez przedstawiciela Zamawiającego.</w:t>
      </w:r>
    </w:p>
    <w:p w14:paraId="0FA355DE" w14:textId="77777777" w:rsidR="002E7121" w:rsidRPr="00B44BB8" w:rsidRDefault="002E7121" w:rsidP="007A559A">
      <w:pPr>
        <w:widowControl w:val="0"/>
        <w:numPr>
          <w:ilvl w:val="0"/>
          <w:numId w:val="6"/>
        </w:numPr>
        <w:tabs>
          <w:tab w:val="clear" w:pos="720"/>
        </w:tabs>
        <w:suppressAutoHyphens/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Times New Roman" w:hAnsi="Times New Roman" w:cs="Times New Roman"/>
          <w:bCs/>
          <w:color w:val="FF0000"/>
        </w:rPr>
      </w:pPr>
      <w:r w:rsidRPr="00B44BB8">
        <w:rPr>
          <w:rFonts w:ascii="Times New Roman" w:hAnsi="Times New Roman" w:cs="Times New Roman"/>
          <w:bCs/>
        </w:rPr>
        <w:t xml:space="preserve">Dokumentacja stanowiąca umówiony przedmiot odbioru powinna być zaopatrzona w wykaz opracowań. Wymieniony powyżej wykaz stanowią integralną część przedmiotu </w:t>
      </w:r>
      <w:r w:rsidRPr="00B44BB8">
        <w:rPr>
          <w:rFonts w:ascii="Times New Roman" w:hAnsi="Times New Roman" w:cs="Times New Roman"/>
          <w:bCs/>
        </w:rPr>
        <w:lastRenderedPageBreak/>
        <w:t>odbioru.</w:t>
      </w:r>
    </w:p>
    <w:p w14:paraId="0821DD66" w14:textId="77777777" w:rsidR="002E7121" w:rsidRPr="00B44BB8" w:rsidRDefault="002E7121" w:rsidP="004A626D">
      <w:pPr>
        <w:widowControl w:val="0"/>
        <w:numPr>
          <w:ilvl w:val="0"/>
          <w:numId w:val="6"/>
        </w:numPr>
        <w:tabs>
          <w:tab w:val="clear" w:pos="720"/>
        </w:tabs>
        <w:suppressAutoHyphens/>
        <w:autoSpaceDE w:val="0"/>
        <w:autoSpaceDN w:val="0"/>
        <w:adjustRightInd w:val="0"/>
        <w:spacing w:line="360" w:lineRule="auto"/>
        <w:ind w:left="540" w:hanging="540"/>
        <w:rPr>
          <w:rFonts w:ascii="Times New Roman" w:hAnsi="Times New Roman" w:cs="Times New Roman"/>
          <w:bCs/>
        </w:rPr>
      </w:pPr>
      <w:r w:rsidRPr="00B44BB8">
        <w:rPr>
          <w:rFonts w:ascii="Times New Roman" w:hAnsi="Times New Roman" w:cs="Times New Roman"/>
          <w:bCs/>
        </w:rPr>
        <w:t>Zamawiający dokonuje sprawdzenia i odbioru przekazanej dokumentacji na następujących zasadach:</w:t>
      </w:r>
    </w:p>
    <w:p w14:paraId="16374AEE" w14:textId="3C154960" w:rsidR="002E7121" w:rsidRPr="00B44BB8" w:rsidRDefault="002E7121" w:rsidP="007A559A">
      <w:pPr>
        <w:widowControl w:val="0"/>
        <w:numPr>
          <w:ilvl w:val="1"/>
          <w:numId w:val="6"/>
        </w:numPr>
        <w:tabs>
          <w:tab w:val="clear" w:pos="1440"/>
        </w:tabs>
        <w:suppressAutoHyphens/>
        <w:autoSpaceDE w:val="0"/>
        <w:autoSpaceDN w:val="0"/>
        <w:adjustRightInd w:val="0"/>
        <w:spacing w:line="360" w:lineRule="auto"/>
        <w:ind w:left="1080" w:hanging="540"/>
        <w:jc w:val="both"/>
        <w:rPr>
          <w:rFonts w:ascii="Times New Roman" w:hAnsi="Times New Roman" w:cs="Times New Roman"/>
          <w:bCs/>
        </w:rPr>
      </w:pPr>
      <w:proofErr w:type="gramStart"/>
      <w:r w:rsidRPr="00B44BB8">
        <w:rPr>
          <w:rFonts w:ascii="Times New Roman" w:hAnsi="Times New Roman" w:cs="Times New Roman"/>
        </w:rPr>
        <w:t>dokumentacja</w:t>
      </w:r>
      <w:proofErr w:type="gramEnd"/>
      <w:r w:rsidRPr="00B44BB8">
        <w:rPr>
          <w:rFonts w:ascii="Times New Roman" w:hAnsi="Times New Roman" w:cs="Times New Roman"/>
        </w:rPr>
        <w:t xml:space="preserve"> o której mowa w §</w:t>
      </w:r>
      <w:r w:rsidR="00513847" w:rsidRPr="00B44BB8">
        <w:rPr>
          <w:rFonts w:ascii="Times New Roman" w:hAnsi="Times New Roman" w:cs="Times New Roman"/>
        </w:rPr>
        <w:t xml:space="preserve"> </w:t>
      </w:r>
      <w:r w:rsidRPr="00B44BB8">
        <w:rPr>
          <w:rFonts w:ascii="Times New Roman" w:hAnsi="Times New Roman" w:cs="Times New Roman"/>
        </w:rPr>
        <w:t xml:space="preserve">2 </w:t>
      </w:r>
      <w:r w:rsidRPr="00B44BB8">
        <w:rPr>
          <w:rFonts w:ascii="Times New Roman" w:hAnsi="Times New Roman" w:cs="Times New Roman"/>
          <w:bCs/>
        </w:rPr>
        <w:t>musi być dostarczona w stanie kompletnym.</w:t>
      </w:r>
      <w:r w:rsidRPr="00B44BB8">
        <w:rPr>
          <w:rFonts w:ascii="Times New Roman" w:hAnsi="Times New Roman" w:cs="Times New Roman"/>
          <w:bCs/>
          <w:color w:val="FF0000"/>
        </w:rPr>
        <w:t xml:space="preserve"> </w:t>
      </w:r>
    </w:p>
    <w:p w14:paraId="62423AC4" w14:textId="77777777" w:rsidR="002E7121" w:rsidRPr="00B44BB8" w:rsidRDefault="002E7121" w:rsidP="007A559A">
      <w:pPr>
        <w:widowControl w:val="0"/>
        <w:numPr>
          <w:ilvl w:val="1"/>
          <w:numId w:val="6"/>
        </w:numPr>
        <w:tabs>
          <w:tab w:val="clear" w:pos="1440"/>
        </w:tabs>
        <w:suppressAutoHyphens/>
        <w:autoSpaceDE w:val="0"/>
        <w:autoSpaceDN w:val="0"/>
        <w:adjustRightInd w:val="0"/>
        <w:spacing w:line="360" w:lineRule="auto"/>
        <w:ind w:left="1080" w:hanging="540"/>
        <w:jc w:val="both"/>
        <w:rPr>
          <w:rFonts w:ascii="Times New Roman" w:hAnsi="Times New Roman" w:cs="Times New Roman"/>
          <w:bCs/>
        </w:rPr>
      </w:pPr>
      <w:r w:rsidRPr="00B44BB8">
        <w:rPr>
          <w:rFonts w:ascii="Times New Roman" w:hAnsi="Times New Roman" w:cs="Times New Roman"/>
          <w:bCs/>
        </w:rPr>
        <w:t>zamawiający dokona odbioru przekazanej dokumentacji w terminie nie dłuższym niż 7 dni od daty jej złożenia przez Wykonawcę,</w:t>
      </w:r>
    </w:p>
    <w:p w14:paraId="21D554C9" w14:textId="77777777" w:rsidR="002E7121" w:rsidRPr="00B44BB8" w:rsidRDefault="002E7121" w:rsidP="007A559A">
      <w:pPr>
        <w:widowControl w:val="0"/>
        <w:numPr>
          <w:ilvl w:val="1"/>
          <w:numId w:val="6"/>
        </w:numPr>
        <w:tabs>
          <w:tab w:val="clear" w:pos="1440"/>
        </w:tabs>
        <w:suppressAutoHyphens/>
        <w:autoSpaceDE w:val="0"/>
        <w:autoSpaceDN w:val="0"/>
        <w:adjustRightInd w:val="0"/>
        <w:spacing w:line="360" w:lineRule="auto"/>
        <w:ind w:left="1080" w:hanging="540"/>
        <w:jc w:val="both"/>
        <w:rPr>
          <w:rFonts w:ascii="Times New Roman" w:hAnsi="Times New Roman" w:cs="Times New Roman"/>
          <w:bCs/>
        </w:rPr>
      </w:pPr>
      <w:r w:rsidRPr="00B44BB8">
        <w:rPr>
          <w:rFonts w:ascii="Times New Roman" w:hAnsi="Times New Roman" w:cs="Times New Roman"/>
          <w:bCs/>
        </w:rPr>
        <w:t>w przypadku stwierdzenia przez Zamawiającego w dokumentacji błędów lub braków, Wykonawca jest zobowiązany usunąć błędy lub uzupełnić braki, w</w:t>
      </w:r>
      <w:r w:rsidRPr="00B44BB8">
        <w:rPr>
          <w:rFonts w:ascii="Times New Roman" w:hAnsi="Times New Roman" w:cs="Times New Roman"/>
        </w:rPr>
        <w:t xml:space="preserve"> najkrótszym uzasadnionym terminie, natychmiast po ich </w:t>
      </w:r>
      <w:proofErr w:type="gramStart"/>
      <w:r w:rsidRPr="00B44BB8">
        <w:rPr>
          <w:rFonts w:ascii="Times New Roman" w:hAnsi="Times New Roman" w:cs="Times New Roman"/>
        </w:rPr>
        <w:t>wykryciu  lub</w:t>
      </w:r>
      <w:proofErr w:type="gramEnd"/>
      <w:r w:rsidRPr="00B44BB8">
        <w:rPr>
          <w:rFonts w:ascii="Times New Roman" w:hAnsi="Times New Roman" w:cs="Times New Roman"/>
        </w:rPr>
        <w:t> w terminie wskazanym przez Zamawiającego, nie dłuższym jednak niż 7 dni. Po upływie w/w terminu Zamawiający będzie naliczał należne kary za zwłokę wymienione w § 7 Umowy,</w:t>
      </w:r>
    </w:p>
    <w:p w14:paraId="65D57578" w14:textId="110596E7" w:rsidR="00B44BB8" w:rsidRPr="00BE7BEF" w:rsidRDefault="002E7121" w:rsidP="00BE7BEF">
      <w:pPr>
        <w:widowControl w:val="0"/>
        <w:numPr>
          <w:ilvl w:val="1"/>
          <w:numId w:val="6"/>
        </w:numPr>
        <w:tabs>
          <w:tab w:val="clear" w:pos="1440"/>
        </w:tabs>
        <w:suppressAutoHyphens/>
        <w:autoSpaceDE w:val="0"/>
        <w:autoSpaceDN w:val="0"/>
        <w:adjustRightInd w:val="0"/>
        <w:spacing w:line="360" w:lineRule="auto"/>
        <w:ind w:left="1078" w:hanging="539"/>
        <w:jc w:val="both"/>
        <w:rPr>
          <w:rFonts w:ascii="Times New Roman" w:hAnsi="Times New Roman" w:cs="Times New Roman"/>
          <w:bCs/>
        </w:rPr>
      </w:pPr>
      <w:r w:rsidRPr="00B44BB8">
        <w:rPr>
          <w:rFonts w:ascii="Times New Roman" w:hAnsi="Times New Roman" w:cs="Times New Roman"/>
          <w:bCs/>
        </w:rPr>
        <w:t xml:space="preserve">po sprawdzeniu przez Zamawiającego przekazanej dokumentacji i usunięciu ewentualnych błędów lub braków przez Wykonawcę, zostanie </w:t>
      </w:r>
      <w:proofErr w:type="gramStart"/>
      <w:r w:rsidRPr="00B44BB8">
        <w:rPr>
          <w:rFonts w:ascii="Times New Roman" w:hAnsi="Times New Roman" w:cs="Times New Roman"/>
          <w:bCs/>
        </w:rPr>
        <w:t>sporządzony  i</w:t>
      </w:r>
      <w:proofErr w:type="gramEnd"/>
      <w:r w:rsidRPr="00B44BB8">
        <w:rPr>
          <w:rFonts w:ascii="Times New Roman" w:hAnsi="Times New Roman" w:cs="Times New Roman"/>
          <w:bCs/>
        </w:rPr>
        <w:t xml:space="preserve"> podpisany protokół odbioru końcowego, którego wzór przygotuje Zamawiający </w:t>
      </w:r>
      <w:r w:rsidRPr="00B44BB8">
        <w:rPr>
          <w:rFonts w:ascii="Times New Roman" w:hAnsi="Times New Roman" w:cs="Times New Roman"/>
          <w:bCs/>
        </w:rPr>
        <w:br/>
        <w:t>i który będzie stanowił podstawę do wystawienia faktury VAT za wykonany Przedmiot Umowy.</w:t>
      </w:r>
    </w:p>
    <w:p w14:paraId="2CCA052D" w14:textId="6C8FDB1A" w:rsidR="002E7121" w:rsidRPr="00B44BB8" w:rsidRDefault="002E7121" w:rsidP="002E7121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B44BB8">
        <w:rPr>
          <w:rFonts w:ascii="Times New Roman" w:hAnsi="Times New Roman" w:cs="Times New Roman"/>
          <w:b/>
          <w:bCs/>
        </w:rPr>
        <w:t>Kary umowne</w:t>
      </w:r>
    </w:p>
    <w:p w14:paraId="5D355DA5" w14:textId="77777777" w:rsidR="002E7121" w:rsidRPr="00B44BB8" w:rsidRDefault="002E7121" w:rsidP="002E7121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B44BB8">
        <w:rPr>
          <w:rFonts w:ascii="Times New Roman" w:hAnsi="Times New Roman" w:cs="Times New Roman"/>
          <w:b/>
          <w:bCs/>
        </w:rPr>
        <w:t>§ 7</w:t>
      </w:r>
    </w:p>
    <w:p w14:paraId="63567C06" w14:textId="77777777" w:rsidR="002E7121" w:rsidRPr="00B44BB8" w:rsidRDefault="002E7121" w:rsidP="007A559A">
      <w:pPr>
        <w:widowControl w:val="0"/>
        <w:numPr>
          <w:ilvl w:val="0"/>
          <w:numId w:val="7"/>
        </w:numPr>
        <w:tabs>
          <w:tab w:val="clear" w:pos="900"/>
        </w:tabs>
        <w:suppressAutoHyphens/>
        <w:spacing w:line="360" w:lineRule="auto"/>
        <w:ind w:left="540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Strony ustalają, że obowiązującą je formą odszkodowania stanowią kary umowne.</w:t>
      </w:r>
    </w:p>
    <w:p w14:paraId="07E0E067" w14:textId="77777777" w:rsidR="002E7121" w:rsidRPr="00B44BB8" w:rsidRDefault="002E7121" w:rsidP="007A559A">
      <w:pPr>
        <w:widowControl w:val="0"/>
        <w:numPr>
          <w:ilvl w:val="0"/>
          <w:numId w:val="7"/>
        </w:numPr>
        <w:tabs>
          <w:tab w:val="clear" w:pos="900"/>
        </w:tabs>
        <w:suppressAutoHyphens/>
        <w:spacing w:line="360" w:lineRule="auto"/>
        <w:ind w:left="540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Wykonawca zapłaci Zamawiającemu kary umowne:</w:t>
      </w:r>
    </w:p>
    <w:p w14:paraId="590D8A4F" w14:textId="24DAFD0D" w:rsidR="002E7121" w:rsidRPr="00B44BB8" w:rsidRDefault="002E7121" w:rsidP="002E7121">
      <w:pPr>
        <w:spacing w:line="360" w:lineRule="auto"/>
        <w:ind w:left="1080" w:hanging="540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1) </w:t>
      </w:r>
      <w:r w:rsidRPr="00B44BB8">
        <w:rPr>
          <w:rFonts w:ascii="Times New Roman" w:hAnsi="Times New Roman" w:cs="Times New Roman"/>
        </w:rPr>
        <w:tab/>
        <w:t xml:space="preserve">za </w:t>
      </w:r>
      <w:r w:rsidR="004B6937">
        <w:rPr>
          <w:rFonts w:ascii="Times New Roman" w:hAnsi="Times New Roman" w:cs="Times New Roman"/>
        </w:rPr>
        <w:t xml:space="preserve">zwłokę </w:t>
      </w:r>
      <w:r w:rsidRPr="00B44BB8">
        <w:rPr>
          <w:rFonts w:ascii="Times New Roman" w:hAnsi="Times New Roman" w:cs="Times New Roman"/>
        </w:rPr>
        <w:t xml:space="preserve">w wykonaniu Przedmiotu Umowy z winy Wykonawcy oraz usunięciu wad lub uzupełnieniu dokumentacji, na każdym etapie realizacji – w wysokości </w:t>
      </w:r>
      <w:r w:rsidR="00AA6E8A">
        <w:rPr>
          <w:rFonts w:ascii="Times New Roman" w:hAnsi="Times New Roman" w:cs="Times New Roman"/>
        </w:rPr>
        <w:t>0,25</w:t>
      </w:r>
      <w:r w:rsidRPr="00B44BB8">
        <w:rPr>
          <w:rFonts w:ascii="Times New Roman" w:hAnsi="Times New Roman" w:cs="Times New Roman"/>
        </w:rPr>
        <w:t> % wynagrodzenia umownego brutto za cały Przedmiot Umowy, wymienionego w § 5 ust. 1 umowy, za każdy dzień opóźnienia.</w:t>
      </w:r>
    </w:p>
    <w:p w14:paraId="777FF00F" w14:textId="77777777" w:rsidR="002E7121" w:rsidRPr="00B44BB8" w:rsidRDefault="002E7121" w:rsidP="002E7121">
      <w:pPr>
        <w:autoSpaceDE w:val="0"/>
        <w:autoSpaceDN w:val="0"/>
        <w:adjustRightInd w:val="0"/>
        <w:spacing w:line="360" w:lineRule="auto"/>
        <w:ind w:left="1080" w:hanging="540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2) za odstąpienie od umowy z przyczyn zależnych od Wykonawcy </w:t>
      </w:r>
      <w:r w:rsidRPr="00B44BB8">
        <w:rPr>
          <w:rFonts w:ascii="Times New Roman" w:hAnsi="Times New Roman" w:cs="Times New Roman"/>
        </w:rPr>
        <w:br/>
        <w:t xml:space="preserve"> - w wysokości 15% wynagrodzenia umownego brutto za cały Przedmiot Umowy,</w:t>
      </w:r>
    </w:p>
    <w:p w14:paraId="022956DB" w14:textId="77777777" w:rsidR="002E7121" w:rsidRPr="00B44BB8" w:rsidRDefault="002E7121" w:rsidP="002E7121">
      <w:pPr>
        <w:autoSpaceDE w:val="0"/>
        <w:autoSpaceDN w:val="0"/>
        <w:adjustRightInd w:val="0"/>
        <w:spacing w:line="360" w:lineRule="auto"/>
        <w:ind w:left="1080" w:hanging="540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3)</w:t>
      </w:r>
      <w:r w:rsidRPr="00B44BB8">
        <w:rPr>
          <w:rFonts w:ascii="Times New Roman" w:hAnsi="Times New Roman" w:cs="Times New Roman"/>
        </w:rPr>
        <w:tab/>
        <w:t>za niewykonanie lub nienależyte wykonanie Umowy, Zamawiający naliczy Wykonawcy karę w wysokości 15% wynagrodzenia umownego brutto za cały Przedmiot Umowy, za każdy taki przypadek.</w:t>
      </w:r>
    </w:p>
    <w:p w14:paraId="06F5B627" w14:textId="77777777" w:rsidR="002E7121" w:rsidRPr="00B44BB8" w:rsidRDefault="002E7121" w:rsidP="002E7121">
      <w:pPr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3. </w:t>
      </w:r>
      <w:r w:rsidRPr="00B44BB8">
        <w:rPr>
          <w:rFonts w:ascii="Times New Roman" w:hAnsi="Times New Roman" w:cs="Times New Roman"/>
        </w:rPr>
        <w:tab/>
        <w:t xml:space="preserve">Zamawiający, który otrzymał wadliwą dokumentację (jej część), wykonując uprawnienia z tytułu rękojmi względem Wykonawcy, może zażądać bezpłatnego usunięcia wad w terminie do 7 dni od daty powiadomienia Wykonawcy o istnieniu wady. </w:t>
      </w:r>
    </w:p>
    <w:p w14:paraId="60169B2E" w14:textId="0371C5FE" w:rsidR="00EE4FEE" w:rsidRDefault="002E7121" w:rsidP="00EE4FEE">
      <w:pPr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4.</w:t>
      </w:r>
      <w:r w:rsidRPr="00B44BB8">
        <w:rPr>
          <w:rFonts w:ascii="Times New Roman" w:hAnsi="Times New Roman" w:cs="Times New Roman"/>
        </w:rPr>
        <w:tab/>
        <w:t>Wykonawca wyraża zgodę na potrącenie kar umownych z wynagrodzenia umownego</w:t>
      </w:r>
      <w:r w:rsidR="00EE4FEE">
        <w:rPr>
          <w:rFonts w:ascii="Times New Roman" w:hAnsi="Times New Roman" w:cs="Times New Roman"/>
        </w:rPr>
        <w:t>.</w:t>
      </w:r>
    </w:p>
    <w:p w14:paraId="6A1A72E5" w14:textId="77777777" w:rsidR="003401BD" w:rsidRDefault="003401BD" w:rsidP="00EE4FE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</w:t>
      </w:r>
      <w:r w:rsidR="00EE4FEE">
        <w:rPr>
          <w:rFonts w:ascii="Times New Roman" w:hAnsi="Times New Roman" w:cs="Times New Roman"/>
        </w:rPr>
        <w:t xml:space="preserve">.  </w:t>
      </w:r>
      <w:r w:rsidR="00EE4FEE" w:rsidRPr="00E01241">
        <w:rPr>
          <w:rFonts w:ascii="Times New Roman" w:hAnsi="Times New Roman" w:cs="Times New Roman"/>
        </w:rPr>
        <w:t xml:space="preserve">Łączna wartość kar umownych naliczonych </w:t>
      </w:r>
      <w:r>
        <w:rPr>
          <w:rFonts w:ascii="Times New Roman" w:hAnsi="Times New Roman" w:cs="Times New Roman"/>
        </w:rPr>
        <w:t xml:space="preserve">przez </w:t>
      </w:r>
      <w:proofErr w:type="spellStart"/>
      <w:r>
        <w:rPr>
          <w:rFonts w:ascii="Times New Roman" w:hAnsi="Times New Roman" w:cs="Times New Roman"/>
        </w:rPr>
        <w:t>Zamawiajacego</w:t>
      </w:r>
      <w:proofErr w:type="spellEnd"/>
      <w:r>
        <w:rPr>
          <w:rFonts w:ascii="Times New Roman" w:hAnsi="Times New Roman" w:cs="Times New Roman"/>
        </w:rPr>
        <w:t xml:space="preserve"> </w:t>
      </w:r>
      <w:r w:rsidR="00EE4FEE" w:rsidRPr="00E01241">
        <w:rPr>
          <w:rFonts w:ascii="Times New Roman" w:hAnsi="Times New Roman" w:cs="Times New Roman"/>
        </w:rPr>
        <w:t xml:space="preserve">ze wszystkich tytułów </w:t>
      </w:r>
    </w:p>
    <w:p w14:paraId="1D37553C" w14:textId="77777777" w:rsidR="003401BD" w:rsidRDefault="003401BD" w:rsidP="00EE4FE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EE4FEE" w:rsidRPr="00E01241">
        <w:rPr>
          <w:rFonts w:ascii="Times New Roman" w:hAnsi="Times New Roman" w:cs="Times New Roman"/>
        </w:rPr>
        <w:t xml:space="preserve">nie może przekroczyć 20 % łącznego wynagrodzenia umownego brutto, określonego w § </w:t>
      </w:r>
      <w:r w:rsidR="00EE4FEE">
        <w:rPr>
          <w:rFonts w:ascii="Times New Roman" w:hAnsi="Times New Roman" w:cs="Times New Roman"/>
        </w:rPr>
        <w:t>5</w:t>
      </w:r>
      <w:r w:rsidR="00EE4FEE" w:rsidRPr="00E01241">
        <w:rPr>
          <w:rFonts w:ascii="Times New Roman" w:hAnsi="Times New Roman" w:cs="Times New Roman"/>
        </w:rPr>
        <w:t xml:space="preserve"> </w:t>
      </w:r>
    </w:p>
    <w:p w14:paraId="2D791701" w14:textId="053B86C7" w:rsidR="00EE4FEE" w:rsidRPr="00EE4FEE" w:rsidRDefault="003401BD" w:rsidP="00EE4FE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EE4FEE" w:rsidRPr="00E01241">
        <w:rPr>
          <w:rFonts w:ascii="Times New Roman" w:hAnsi="Times New Roman" w:cs="Times New Roman"/>
        </w:rPr>
        <w:t>ust. 1.</w:t>
      </w:r>
    </w:p>
    <w:p w14:paraId="573045BD" w14:textId="4D66FA42" w:rsidR="002E7121" w:rsidRPr="00B44BB8" w:rsidRDefault="003401BD" w:rsidP="002E7121">
      <w:pPr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2E7121" w:rsidRPr="00B44BB8">
        <w:rPr>
          <w:rFonts w:ascii="Times New Roman" w:hAnsi="Times New Roman" w:cs="Times New Roman"/>
        </w:rPr>
        <w:t xml:space="preserve">. </w:t>
      </w:r>
      <w:r w:rsidR="002E7121" w:rsidRPr="00B44BB8">
        <w:rPr>
          <w:rFonts w:ascii="Times New Roman" w:hAnsi="Times New Roman" w:cs="Times New Roman"/>
        </w:rPr>
        <w:tab/>
        <w:t>Zamawiający płaci Wykonawcy kary umowne:</w:t>
      </w:r>
    </w:p>
    <w:p w14:paraId="71F04C38" w14:textId="77777777" w:rsidR="002E7121" w:rsidRPr="00B44BB8" w:rsidRDefault="002E7121" w:rsidP="002E7121">
      <w:pPr>
        <w:spacing w:line="360" w:lineRule="auto"/>
        <w:ind w:left="1080" w:hanging="540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1) </w:t>
      </w:r>
      <w:r w:rsidRPr="00B44BB8">
        <w:rPr>
          <w:rFonts w:ascii="Times New Roman" w:hAnsi="Times New Roman" w:cs="Times New Roman"/>
        </w:rPr>
        <w:tab/>
        <w:t>z tytułu odstąpienia od Umowy z przyczyn zależnych od Zamawiającego                           w wysokości 15% wynagrodzenia umownego brutto za cały Przedmiot Umowy, wymienionego w § 5 ust. 1 umowy,</w:t>
      </w:r>
    </w:p>
    <w:p w14:paraId="2AA8FFB9" w14:textId="5E3BFBE9" w:rsidR="002E7121" w:rsidRDefault="002E7121" w:rsidP="002E7121">
      <w:pPr>
        <w:spacing w:line="360" w:lineRule="auto"/>
        <w:ind w:left="1078" w:hanging="539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3)</w:t>
      </w:r>
      <w:r w:rsidRPr="00B44BB8">
        <w:rPr>
          <w:rFonts w:ascii="Times New Roman" w:hAnsi="Times New Roman" w:cs="Times New Roman"/>
        </w:rPr>
        <w:tab/>
        <w:t xml:space="preserve">za zwłokę w dokonaniu odbioru przekazanej dokumentacji - w wysokości </w:t>
      </w:r>
      <w:r w:rsidR="00E01241">
        <w:rPr>
          <w:rFonts w:ascii="Times New Roman" w:hAnsi="Times New Roman" w:cs="Times New Roman"/>
        </w:rPr>
        <w:t>0,25</w:t>
      </w:r>
      <w:r w:rsidRPr="00B44BB8">
        <w:rPr>
          <w:rFonts w:ascii="Times New Roman" w:hAnsi="Times New Roman" w:cs="Times New Roman"/>
        </w:rPr>
        <w:t> % wynagrodzenia umownego brutto za cały Przedmiot Umowy, wymienionego w § 5 ust. 1 Umowy - za każdy dzień zwłoki.</w:t>
      </w:r>
    </w:p>
    <w:p w14:paraId="60B9FCA2" w14:textId="26368799" w:rsidR="00E01241" w:rsidRPr="00E01241" w:rsidRDefault="003401BD" w:rsidP="00EE4FE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E01241">
        <w:rPr>
          <w:rFonts w:ascii="Times New Roman" w:hAnsi="Times New Roman" w:cs="Times New Roman"/>
        </w:rPr>
        <w:t xml:space="preserve">.  </w:t>
      </w:r>
      <w:r w:rsidR="002E7121" w:rsidRPr="00E01241">
        <w:rPr>
          <w:rFonts w:ascii="Times New Roman" w:hAnsi="Times New Roman" w:cs="Times New Roman"/>
        </w:rPr>
        <w:t xml:space="preserve">Kara umowna przysługuje nawet jeżeli Strona uprawniona do jej naliczenia nie odniosła </w:t>
      </w:r>
      <w:r w:rsidR="00E01241" w:rsidRPr="00E01241">
        <w:rPr>
          <w:rFonts w:ascii="Times New Roman" w:hAnsi="Times New Roman" w:cs="Times New Roman"/>
        </w:rPr>
        <w:t xml:space="preserve"> </w:t>
      </w:r>
    </w:p>
    <w:p w14:paraId="30672DF4" w14:textId="226658D5" w:rsidR="002E7121" w:rsidRPr="00B44BB8" w:rsidRDefault="00E01241" w:rsidP="002E7121">
      <w:pPr>
        <w:spacing w:line="360" w:lineRule="auto"/>
        <w:ind w:left="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E7121" w:rsidRPr="00B44BB8">
        <w:rPr>
          <w:rFonts w:ascii="Times New Roman" w:hAnsi="Times New Roman" w:cs="Times New Roman"/>
        </w:rPr>
        <w:t>szkody.</w:t>
      </w:r>
    </w:p>
    <w:p w14:paraId="015ACA01" w14:textId="77777777" w:rsidR="002E7121" w:rsidRPr="00E01241" w:rsidRDefault="002E7121" w:rsidP="00E01241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</w:rPr>
      </w:pPr>
      <w:r w:rsidRPr="00E01241">
        <w:rPr>
          <w:rFonts w:ascii="Times New Roman" w:hAnsi="Times New Roman" w:cs="Times New Roman"/>
        </w:rPr>
        <w:t>Zapłata kary umownej przez Wykonawcę nie zwalnia go z jakichkolwiek obowiązków i zobowiązań wynikających z Umowy.</w:t>
      </w:r>
    </w:p>
    <w:p w14:paraId="13042C1B" w14:textId="77777777" w:rsidR="002E7121" w:rsidRPr="00E01241" w:rsidRDefault="002E7121" w:rsidP="00E01241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</w:rPr>
      </w:pPr>
      <w:r w:rsidRPr="00E01241">
        <w:rPr>
          <w:rFonts w:ascii="Times New Roman" w:hAnsi="Times New Roman" w:cs="Times New Roman"/>
        </w:rPr>
        <w:t>Odstąpienie lub rozwiązanie Umowy nie powoduje nieważności lub zniwelowania nałożonych kar umownych na Stronę.</w:t>
      </w:r>
    </w:p>
    <w:p w14:paraId="221CD3F0" w14:textId="77777777" w:rsidR="002E7121" w:rsidRPr="00E01241" w:rsidRDefault="002E7121" w:rsidP="00E01241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</w:rPr>
      </w:pPr>
      <w:r w:rsidRPr="00E01241">
        <w:rPr>
          <w:rFonts w:ascii="Times New Roman" w:hAnsi="Times New Roman" w:cs="Times New Roman"/>
        </w:rPr>
        <w:t>Termin zapłaty kary umownej wynosi 7 dni od dnia doręczenia Stronie wezwania do zapłaty.</w:t>
      </w:r>
    </w:p>
    <w:p w14:paraId="46FB7225" w14:textId="77777777" w:rsidR="002E7121" w:rsidRPr="00E01241" w:rsidRDefault="002E7121" w:rsidP="00E01241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</w:rPr>
      </w:pPr>
      <w:r w:rsidRPr="00E01241">
        <w:rPr>
          <w:rFonts w:ascii="Times New Roman" w:hAnsi="Times New Roman" w:cs="Times New Roman"/>
        </w:rPr>
        <w:t xml:space="preserve">Jeżeli wysokość szkody przewyższa wysokość naliczonej kary umownej Zamawiający zastrzega sobie prawo do dochodzenia odszkodowania na zasadach ogólnych. </w:t>
      </w:r>
    </w:p>
    <w:p w14:paraId="3756D05E" w14:textId="77777777" w:rsidR="002E7121" w:rsidRPr="00B44BB8" w:rsidRDefault="002E7121" w:rsidP="002E7121">
      <w:pPr>
        <w:spacing w:line="360" w:lineRule="auto"/>
        <w:ind w:left="426"/>
        <w:jc w:val="both"/>
        <w:rPr>
          <w:rFonts w:ascii="Times New Roman" w:hAnsi="Times New Roman" w:cs="Times New Roman"/>
        </w:rPr>
      </w:pPr>
    </w:p>
    <w:p w14:paraId="18847CEB" w14:textId="77777777" w:rsidR="002E7121" w:rsidRPr="00B44BB8" w:rsidRDefault="002E7121" w:rsidP="002E7121">
      <w:pPr>
        <w:spacing w:line="360" w:lineRule="auto"/>
        <w:ind w:left="1078" w:hanging="539"/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Odpowiedzialność z tytułu gwarancji i rękojmi</w:t>
      </w:r>
    </w:p>
    <w:p w14:paraId="2DB903E3" w14:textId="77777777" w:rsidR="002E7121" w:rsidRPr="00B44BB8" w:rsidRDefault="002E7121" w:rsidP="002E7121">
      <w:pPr>
        <w:spacing w:line="360" w:lineRule="auto"/>
        <w:ind w:left="1078" w:hanging="539"/>
        <w:jc w:val="center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  <w:b/>
        </w:rPr>
        <w:t>§ 8</w:t>
      </w:r>
    </w:p>
    <w:p w14:paraId="2DD6DE01" w14:textId="77777777" w:rsidR="002E7121" w:rsidRPr="00B44BB8" w:rsidRDefault="002E7121" w:rsidP="007A559A">
      <w:pPr>
        <w:pStyle w:val="Standardowy1"/>
        <w:numPr>
          <w:ilvl w:val="0"/>
          <w:numId w:val="14"/>
        </w:numPr>
        <w:spacing w:line="360" w:lineRule="auto"/>
        <w:ind w:left="567" w:hanging="567"/>
        <w:jc w:val="both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t>Wykonawca udziela 24-miesięcznej gwarancji jakości na wykonane prace w ramach Umowy licząc od daty odbioru końcowego.</w:t>
      </w:r>
    </w:p>
    <w:p w14:paraId="270F8B3B" w14:textId="77777777" w:rsidR="002E7121" w:rsidRPr="00B44BB8" w:rsidRDefault="002E7121" w:rsidP="007A559A">
      <w:pPr>
        <w:pStyle w:val="Standardowy1"/>
        <w:numPr>
          <w:ilvl w:val="0"/>
          <w:numId w:val="14"/>
        </w:numPr>
        <w:spacing w:line="360" w:lineRule="auto"/>
        <w:ind w:left="567" w:hanging="567"/>
        <w:jc w:val="both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t>Wykonawca zobowiązuje się do Gwarancja obejmuje wszystkie wady (w tym ukryte).</w:t>
      </w:r>
    </w:p>
    <w:p w14:paraId="1A5D191F" w14:textId="77777777" w:rsidR="002E7121" w:rsidRPr="00B44BB8" w:rsidRDefault="002E7121" w:rsidP="007A559A">
      <w:pPr>
        <w:pStyle w:val="Standardowy1"/>
        <w:numPr>
          <w:ilvl w:val="0"/>
          <w:numId w:val="14"/>
        </w:numPr>
        <w:spacing w:line="360" w:lineRule="auto"/>
        <w:ind w:left="567" w:hanging="567"/>
        <w:jc w:val="both"/>
        <w:rPr>
          <w:rFonts w:ascii="Times New Roman" w:hAnsi="Times New Roman"/>
          <w:szCs w:val="24"/>
          <w:u w:val="single"/>
        </w:rPr>
      </w:pPr>
      <w:r w:rsidRPr="00B44BB8">
        <w:rPr>
          <w:rFonts w:ascii="Times New Roman" w:hAnsi="Times New Roman"/>
          <w:szCs w:val="24"/>
        </w:rPr>
        <w:t>Zgłaszanie wad i usterek odbywać się będzie na adres wskazany w komparycji niniejszej Umowy.</w:t>
      </w:r>
    </w:p>
    <w:p w14:paraId="00998711" w14:textId="49A011F8" w:rsidR="002E7121" w:rsidRPr="00B44BB8" w:rsidRDefault="002E7121" w:rsidP="007A559A">
      <w:pPr>
        <w:pStyle w:val="Standardowy1"/>
        <w:numPr>
          <w:ilvl w:val="0"/>
          <w:numId w:val="14"/>
        </w:numPr>
        <w:tabs>
          <w:tab w:val="left" w:pos="567"/>
        </w:tabs>
        <w:spacing w:line="360" w:lineRule="auto"/>
        <w:ind w:left="567" w:hanging="567"/>
        <w:jc w:val="both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t xml:space="preserve">Wykonawca ma obowiązek zrealizować swoje obowiązki wynikające z gwarancji jakości w terminie do 7 dni od dnia ich zgłoszenia przez Zamawiającego. W przypadku </w:t>
      </w:r>
      <w:proofErr w:type="gramStart"/>
      <w:r w:rsidR="004B6937">
        <w:rPr>
          <w:rFonts w:ascii="Times New Roman" w:hAnsi="Times New Roman"/>
          <w:szCs w:val="24"/>
        </w:rPr>
        <w:t xml:space="preserve">zwłoki </w:t>
      </w:r>
      <w:r w:rsidRPr="00B44BB8">
        <w:rPr>
          <w:rFonts w:ascii="Times New Roman" w:hAnsi="Times New Roman"/>
          <w:szCs w:val="24"/>
        </w:rPr>
        <w:t xml:space="preserve"> w</w:t>
      </w:r>
      <w:proofErr w:type="gramEnd"/>
      <w:r w:rsidRPr="00B44BB8">
        <w:rPr>
          <w:rFonts w:ascii="Times New Roman" w:hAnsi="Times New Roman"/>
          <w:szCs w:val="24"/>
        </w:rPr>
        <w:t xml:space="preserve"> wykonaniu obowiązku wynikającego z udzielonej gwarancji, Zamawiający naliczy Wykonawcy karę umowną w wysokości 1% wynagrodzenia umownego brutto za cały Przedmiot Umowy – za każdy dzień opóźnienia.</w:t>
      </w:r>
    </w:p>
    <w:p w14:paraId="1CDF519F" w14:textId="6A71B31A" w:rsidR="002E7121" w:rsidRPr="00B44BB8" w:rsidRDefault="002E7121" w:rsidP="007A559A">
      <w:pPr>
        <w:pStyle w:val="Standardowy1"/>
        <w:numPr>
          <w:ilvl w:val="0"/>
          <w:numId w:val="14"/>
        </w:numPr>
        <w:tabs>
          <w:tab w:val="left" w:pos="567"/>
        </w:tabs>
        <w:spacing w:line="360" w:lineRule="auto"/>
        <w:ind w:left="567" w:hanging="567"/>
        <w:jc w:val="both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lastRenderedPageBreak/>
        <w:t xml:space="preserve">W przypadku </w:t>
      </w:r>
      <w:proofErr w:type="gramStart"/>
      <w:r w:rsidRPr="00B44BB8">
        <w:rPr>
          <w:rFonts w:ascii="Times New Roman" w:hAnsi="Times New Roman"/>
          <w:szCs w:val="24"/>
        </w:rPr>
        <w:t>nie wywiązania</w:t>
      </w:r>
      <w:proofErr w:type="gramEnd"/>
      <w:r w:rsidRPr="00B44BB8">
        <w:rPr>
          <w:rFonts w:ascii="Times New Roman" w:hAnsi="Times New Roman"/>
          <w:szCs w:val="24"/>
        </w:rPr>
        <w:t xml:space="preserve"> się przez Wykonawcę z obowiązków określonych </w:t>
      </w:r>
      <w:r w:rsidRPr="00B44BB8">
        <w:rPr>
          <w:rFonts w:ascii="Times New Roman" w:hAnsi="Times New Roman"/>
          <w:szCs w:val="24"/>
        </w:rPr>
        <w:br/>
        <w:t xml:space="preserve">w </w:t>
      </w:r>
      <w:r w:rsidR="004B6937">
        <w:rPr>
          <w:rFonts w:ascii="Times New Roman" w:hAnsi="Times New Roman"/>
          <w:szCs w:val="24"/>
        </w:rPr>
        <w:t xml:space="preserve">ust. </w:t>
      </w:r>
      <w:r w:rsidRPr="00B44BB8">
        <w:rPr>
          <w:rFonts w:ascii="Times New Roman" w:hAnsi="Times New Roman"/>
          <w:szCs w:val="24"/>
        </w:rPr>
        <w:t xml:space="preserve">4 powyżej, Zamawiający ma prawo dokonać wykonania zastępczego na koszt </w:t>
      </w:r>
      <w:r w:rsidRPr="00B44BB8">
        <w:rPr>
          <w:rFonts w:ascii="Times New Roman" w:hAnsi="Times New Roman"/>
          <w:szCs w:val="24"/>
        </w:rPr>
        <w:br/>
        <w:t xml:space="preserve">i ryzyko Wykonawcy bez zgody sądu, na co Wykonawca wyraża zgodę. </w:t>
      </w:r>
    </w:p>
    <w:p w14:paraId="3E4B0E50" w14:textId="77777777" w:rsidR="002E7121" w:rsidRPr="00B44BB8" w:rsidRDefault="002E7121" w:rsidP="007A559A">
      <w:pPr>
        <w:pStyle w:val="Standardowy1"/>
        <w:numPr>
          <w:ilvl w:val="0"/>
          <w:numId w:val="14"/>
        </w:numPr>
        <w:spacing w:line="360" w:lineRule="auto"/>
        <w:ind w:left="567" w:hanging="567"/>
        <w:jc w:val="both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t>Każdy okres korzystania z gwarancji przedłuża okres ogólny wskazany w pkt. 1 powyżej – o czas tego wyłączenia.</w:t>
      </w:r>
    </w:p>
    <w:p w14:paraId="6070F854" w14:textId="77777777" w:rsidR="002E7121" w:rsidRPr="00B44BB8" w:rsidRDefault="002E7121" w:rsidP="007A559A">
      <w:pPr>
        <w:pStyle w:val="Standardowy1"/>
        <w:numPr>
          <w:ilvl w:val="0"/>
          <w:numId w:val="14"/>
        </w:numPr>
        <w:spacing w:line="360" w:lineRule="auto"/>
        <w:ind w:left="567" w:hanging="567"/>
        <w:jc w:val="both"/>
        <w:rPr>
          <w:rStyle w:val="FontStyle54"/>
          <w:rFonts w:ascii="Times New Roman" w:hAnsi="Times New Roman" w:cs="Times New Roman"/>
          <w:sz w:val="24"/>
          <w:szCs w:val="24"/>
        </w:rPr>
      </w:pPr>
      <w:r w:rsidRPr="00B44BB8">
        <w:rPr>
          <w:rStyle w:val="FontStyle54"/>
          <w:rFonts w:ascii="Times New Roman" w:hAnsi="Times New Roman" w:cs="Times New Roman"/>
          <w:sz w:val="24"/>
          <w:szCs w:val="24"/>
        </w:rPr>
        <w:t>Umowa stanowi dokument gwarancyjny bez konieczności składania dodatkowego dokumentu na okoliczność gwarancji.</w:t>
      </w:r>
    </w:p>
    <w:p w14:paraId="68F387D4" w14:textId="77777777" w:rsidR="002E7121" w:rsidRPr="00B44BB8" w:rsidRDefault="002E7121" w:rsidP="007A559A">
      <w:pPr>
        <w:pStyle w:val="Standardowy1"/>
        <w:numPr>
          <w:ilvl w:val="0"/>
          <w:numId w:val="14"/>
        </w:numPr>
        <w:spacing w:line="360" w:lineRule="auto"/>
        <w:ind w:left="567" w:hanging="567"/>
        <w:jc w:val="both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t xml:space="preserve">Wszelkie koszty związane z wykonywaniem obowiązków </w:t>
      </w:r>
      <w:r w:rsidRPr="00B44BB8">
        <w:rPr>
          <w:rStyle w:val="FontStyle54"/>
          <w:rFonts w:ascii="Times New Roman" w:hAnsi="Times New Roman" w:cs="Times New Roman"/>
          <w:sz w:val="24"/>
          <w:szCs w:val="24"/>
        </w:rPr>
        <w:t xml:space="preserve">gwarancyjnych </w:t>
      </w:r>
      <w:r w:rsidRPr="00B44BB8">
        <w:rPr>
          <w:rFonts w:ascii="Times New Roman" w:hAnsi="Times New Roman"/>
          <w:szCs w:val="24"/>
        </w:rPr>
        <w:t>ponosi Wykonawca.</w:t>
      </w:r>
    </w:p>
    <w:p w14:paraId="61AEBDA2" w14:textId="77777777" w:rsidR="002E7121" w:rsidRPr="00B44BB8" w:rsidRDefault="002E7121" w:rsidP="007A559A">
      <w:pPr>
        <w:pStyle w:val="Standardowy1"/>
        <w:numPr>
          <w:ilvl w:val="0"/>
          <w:numId w:val="14"/>
        </w:numPr>
        <w:spacing w:line="360" w:lineRule="auto"/>
        <w:ind w:left="567" w:hanging="567"/>
        <w:jc w:val="both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t>Wykonawca nie może odmówić usunięcia wad ze względu na koszty z tym związane.</w:t>
      </w:r>
    </w:p>
    <w:p w14:paraId="07ADE618" w14:textId="77777777" w:rsidR="002E7121" w:rsidRPr="00B44BB8" w:rsidRDefault="002E7121" w:rsidP="007A559A">
      <w:pPr>
        <w:pStyle w:val="Standardowy1"/>
        <w:numPr>
          <w:ilvl w:val="0"/>
          <w:numId w:val="14"/>
        </w:numPr>
        <w:spacing w:line="360" w:lineRule="auto"/>
        <w:ind w:left="567" w:hanging="567"/>
        <w:jc w:val="both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t>Roszczenia z tytułu gwarancji przysługują także po terminach upływu okresów, o których mowa w ust. 1, jeżeli wady były zgłoszone przed upływem tych terminów.</w:t>
      </w:r>
    </w:p>
    <w:p w14:paraId="3560CBF6" w14:textId="77777777" w:rsidR="002E7121" w:rsidRPr="00B44BB8" w:rsidRDefault="002E7121" w:rsidP="007A559A">
      <w:pPr>
        <w:pStyle w:val="Standardowy1"/>
        <w:numPr>
          <w:ilvl w:val="0"/>
          <w:numId w:val="14"/>
        </w:numPr>
        <w:spacing w:line="360" w:lineRule="auto"/>
        <w:ind w:left="567" w:hanging="567"/>
        <w:jc w:val="both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t>Wykonawca udziela 24-miesięcznej okresu rękojmi na wykonane prace w ramach Umowy licząc od daty odbioru końcowego.</w:t>
      </w:r>
    </w:p>
    <w:p w14:paraId="5D7D5A68" w14:textId="77777777" w:rsidR="002E7121" w:rsidRPr="00B44BB8" w:rsidRDefault="002E7121" w:rsidP="002E7121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2D0230E8" w14:textId="77777777" w:rsidR="002E7121" w:rsidRPr="00B44BB8" w:rsidRDefault="002E7121" w:rsidP="002E7121">
      <w:pPr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Prawa autorskie</w:t>
      </w:r>
    </w:p>
    <w:p w14:paraId="481B080D" w14:textId="77777777" w:rsidR="002E7121" w:rsidRPr="00B44BB8" w:rsidRDefault="002E7121" w:rsidP="002E7121">
      <w:pPr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§9</w:t>
      </w:r>
    </w:p>
    <w:p w14:paraId="5010B769" w14:textId="77777777" w:rsidR="002E7121" w:rsidRPr="00B44BB8" w:rsidRDefault="002E7121" w:rsidP="002E7121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C590512" w14:textId="77777777" w:rsidR="002E7121" w:rsidRPr="00B44BB8" w:rsidRDefault="002E7121" w:rsidP="00C80A23">
      <w:pPr>
        <w:pStyle w:val="Standardowy1"/>
        <w:numPr>
          <w:ilvl w:val="0"/>
          <w:numId w:val="15"/>
        </w:numPr>
        <w:spacing w:line="360" w:lineRule="auto"/>
        <w:rPr>
          <w:rFonts w:ascii="Times New Roman" w:hAnsi="Times New Roman"/>
        </w:rPr>
      </w:pPr>
      <w:r w:rsidRPr="00B44BB8">
        <w:rPr>
          <w:rFonts w:ascii="Times New Roman" w:hAnsi="Times New Roman"/>
          <w:szCs w:val="24"/>
        </w:rPr>
        <w:t xml:space="preserve">W ramach wynagrodzenia, o którym mowa w § 5 niniejszej Umowy Wykonawca przeniesie na własność na Zamawiającego całość autorskich praw majątkowych </w:t>
      </w:r>
      <w:r w:rsidRPr="00B44BB8">
        <w:rPr>
          <w:rFonts w:ascii="Times New Roman" w:hAnsi="Times New Roman"/>
          <w:szCs w:val="24"/>
        </w:rPr>
        <w:br/>
        <w:t xml:space="preserve">za wykonaną Dokumentację. </w:t>
      </w:r>
    </w:p>
    <w:p w14:paraId="6E2459C7" w14:textId="77777777" w:rsidR="002E7121" w:rsidRPr="00B44BB8" w:rsidRDefault="002E7121" w:rsidP="007A559A">
      <w:pPr>
        <w:pStyle w:val="Standardowy1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</w:rPr>
      </w:pPr>
      <w:r w:rsidRPr="00B44BB8">
        <w:rPr>
          <w:rFonts w:ascii="Times New Roman" w:hAnsi="Times New Roman"/>
          <w:szCs w:val="24"/>
        </w:rPr>
        <w:t xml:space="preserve">Przeniesienie praw, o których mowa w ust. 1 powyżej obejmuje prawo do rozporządzania tymi prawami na rzecz osób trzecich przez cały okres ich trwania. </w:t>
      </w:r>
    </w:p>
    <w:p w14:paraId="03952A1F" w14:textId="77777777" w:rsidR="002E7121" w:rsidRPr="00B44BB8" w:rsidRDefault="002E7121" w:rsidP="007A559A">
      <w:pPr>
        <w:pStyle w:val="Standardowy1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t xml:space="preserve">Zamawiający ma prawo do korzystania z Dokumentacji i rozporządzania nią </w:t>
      </w:r>
      <w:r w:rsidRPr="00B44BB8">
        <w:rPr>
          <w:rFonts w:ascii="Times New Roman" w:hAnsi="Times New Roman"/>
          <w:szCs w:val="24"/>
        </w:rPr>
        <w:br/>
        <w:t xml:space="preserve">w ramach </w:t>
      </w:r>
      <w:proofErr w:type="gramStart"/>
      <w:r w:rsidRPr="00B44BB8">
        <w:rPr>
          <w:rFonts w:ascii="Times New Roman" w:hAnsi="Times New Roman"/>
          <w:szCs w:val="24"/>
        </w:rPr>
        <w:t>wynagrodzenia</w:t>
      </w:r>
      <w:proofErr w:type="gramEnd"/>
      <w:r w:rsidRPr="00B44BB8">
        <w:rPr>
          <w:rFonts w:ascii="Times New Roman" w:hAnsi="Times New Roman"/>
          <w:szCs w:val="24"/>
        </w:rPr>
        <w:t xml:space="preserve"> o którym mowa w ust.1 powyżej na następujących polach eksploatacji: </w:t>
      </w:r>
    </w:p>
    <w:p w14:paraId="0C7DA06F" w14:textId="77777777" w:rsidR="002E7121" w:rsidRPr="00B44BB8" w:rsidRDefault="002E7121" w:rsidP="007A559A">
      <w:pPr>
        <w:pStyle w:val="Akapitzlist"/>
        <w:numPr>
          <w:ilvl w:val="1"/>
          <w:numId w:val="16"/>
        </w:numPr>
        <w:spacing w:before="120" w:after="120" w:line="360" w:lineRule="auto"/>
        <w:ind w:left="1434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stosowanie, wprowadzanie, wyświetlanie, przekazywanie i przechowywanie niezależnie od formatu, systemu lub standardu, </w:t>
      </w:r>
    </w:p>
    <w:p w14:paraId="4A808C81" w14:textId="77777777" w:rsidR="002E7121" w:rsidRPr="00B44BB8" w:rsidRDefault="002E7121" w:rsidP="007A559A">
      <w:pPr>
        <w:pStyle w:val="Akapitzlist"/>
        <w:numPr>
          <w:ilvl w:val="1"/>
          <w:numId w:val="16"/>
        </w:numPr>
        <w:spacing w:before="120" w:after="120" w:line="360" w:lineRule="auto"/>
        <w:ind w:left="1434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trwałe lub czasowe utrwalanie lub zwielokrotnianie w całości lub części, jakimikolwiek środkami i w jakiejkolwiek formie, liczbie, niezależnie od formatu, systemu lub standardu, techniką cyfrową, analogową, zapisu magnetycznego lub poprzez wprowadzenie do pamięci komputera oraz trwałe lub czasowe utrwalanie lub zwielokrotnianie takich zapisów, włączając </w:t>
      </w:r>
      <w:r w:rsidRPr="00B44BB8">
        <w:rPr>
          <w:rFonts w:ascii="Times New Roman" w:hAnsi="Times New Roman" w:cs="Times New Roman"/>
        </w:rPr>
        <w:br/>
        <w:t xml:space="preserve">w to sporządzanie ich w nieograniczonej liczbie kopii (egzemplarzy) oraz </w:t>
      </w:r>
      <w:r w:rsidRPr="00B44BB8">
        <w:rPr>
          <w:rFonts w:ascii="Times New Roman" w:hAnsi="Times New Roman" w:cs="Times New Roman"/>
        </w:rPr>
        <w:lastRenderedPageBreak/>
        <w:t xml:space="preserve">dowolne korzystanie i rozporządzanie tymi kopiami, </w:t>
      </w:r>
    </w:p>
    <w:p w14:paraId="409B03F6" w14:textId="77777777" w:rsidR="002E7121" w:rsidRPr="00B44BB8" w:rsidRDefault="002E7121" w:rsidP="007A559A">
      <w:pPr>
        <w:pStyle w:val="Akapitzlist"/>
        <w:numPr>
          <w:ilvl w:val="1"/>
          <w:numId w:val="16"/>
        </w:numPr>
        <w:spacing w:before="120" w:after="120" w:line="360" w:lineRule="auto"/>
        <w:ind w:left="1434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wprowadzenie do obrotu, </w:t>
      </w:r>
    </w:p>
    <w:p w14:paraId="15F3B8B4" w14:textId="77777777" w:rsidR="002E7121" w:rsidRPr="00B44BB8" w:rsidRDefault="002E7121" w:rsidP="007A559A">
      <w:pPr>
        <w:pStyle w:val="Akapitzlist"/>
        <w:numPr>
          <w:ilvl w:val="1"/>
          <w:numId w:val="16"/>
        </w:numPr>
        <w:spacing w:before="120" w:after="120" w:line="360" w:lineRule="auto"/>
        <w:ind w:left="1434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wielokrotne używanie, </w:t>
      </w:r>
    </w:p>
    <w:p w14:paraId="42019E0B" w14:textId="77777777" w:rsidR="002E7121" w:rsidRPr="00B44BB8" w:rsidRDefault="002E7121" w:rsidP="007A559A">
      <w:pPr>
        <w:pStyle w:val="Akapitzlist"/>
        <w:numPr>
          <w:ilvl w:val="1"/>
          <w:numId w:val="16"/>
        </w:numPr>
        <w:spacing w:before="120" w:after="120" w:line="360" w:lineRule="auto"/>
        <w:ind w:left="1434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nieograniczone udostępnianie podmiotom trzecim, </w:t>
      </w:r>
    </w:p>
    <w:p w14:paraId="5318DEDE" w14:textId="77777777" w:rsidR="002E7121" w:rsidRPr="00B44BB8" w:rsidRDefault="002E7121" w:rsidP="007A559A">
      <w:pPr>
        <w:pStyle w:val="Akapitzlist"/>
        <w:numPr>
          <w:ilvl w:val="1"/>
          <w:numId w:val="16"/>
        </w:numPr>
        <w:spacing w:before="120" w:after="120" w:line="360" w:lineRule="auto"/>
        <w:ind w:left="1434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nieograniczone udostępnianie w Internecie, sieciach zamkniętych i innych mediach, </w:t>
      </w:r>
    </w:p>
    <w:p w14:paraId="7C2AC070" w14:textId="77777777" w:rsidR="002E7121" w:rsidRPr="00B44BB8" w:rsidRDefault="002E7121" w:rsidP="007A559A">
      <w:pPr>
        <w:pStyle w:val="Akapitzlist"/>
        <w:numPr>
          <w:ilvl w:val="1"/>
          <w:numId w:val="16"/>
        </w:numPr>
        <w:spacing w:before="120" w:after="120" w:line="360" w:lineRule="auto"/>
        <w:ind w:left="1434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nieograniczone dokonywanie modyfikacji i poprawek, </w:t>
      </w:r>
    </w:p>
    <w:p w14:paraId="0F258812" w14:textId="77777777" w:rsidR="002E7121" w:rsidRPr="00B44BB8" w:rsidRDefault="002E7121" w:rsidP="007A559A">
      <w:pPr>
        <w:pStyle w:val="Akapitzlist"/>
        <w:numPr>
          <w:ilvl w:val="1"/>
          <w:numId w:val="16"/>
        </w:numPr>
        <w:spacing w:before="120" w:after="120" w:line="360" w:lineRule="auto"/>
        <w:ind w:left="1434" w:hanging="357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udzielanie zgody (licencji) na wykonywanie prawa zależnego wykonanej dokumentacji na wszystkich wyżej wymienionych polach eksploatacji. </w:t>
      </w:r>
    </w:p>
    <w:p w14:paraId="2DE1C5ED" w14:textId="77777777" w:rsidR="002E7121" w:rsidRPr="00B44BB8" w:rsidRDefault="002E7121" w:rsidP="007A559A">
      <w:pPr>
        <w:pStyle w:val="Standardowy1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t xml:space="preserve">Przeniesienie praw, o których mowa w ust. 2 i 3, nie jest ograniczone ani </w:t>
      </w:r>
      <w:proofErr w:type="gramStart"/>
      <w:r w:rsidRPr="00B44BB8">
        <w:rPr>
          <w:rFonts w:ascii="Times New Roman" w:hAnsi="Times New Roman"/>
          <w:szCs w:val="24"/>
        </w:rPr>
        <w:t>czasowo</w:t>
      </w:r>
      <w:proofErr w:type="gramEnd"/>
      <w:r w:rsidRPr="00B44BB8">
        <w:rPr>
          <w:rFonts w:ascii="Times New Roman" w:hAnsi="Times New Roman"/>
          <w:szCs w:val="24"/>
        </w:rPr>
        <w:t xml:space="preserve"> ani terytorialnie. </w:t>
      </w:r>
    </w:p>
    <w:p w14:paraId="4972CF18" w14:textId="77777777" w:rsidR="002E7121" w:rsidRPr="00B44BB8" w:rsidRDefault="002E7121" w:rsidP="007A559A">
      <w:pPr>
        <w:pStyle w:val="Standardowy1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t xml:space="preserve">Wykonawca zobowiązuje się do zapewnienia sprawowania nadzoru autorskiego </w:t>
      </w:r>
      <w:r w:rsidRPr="00B44BB8">
        <w:rPr>
          <w:rFonts w:ascii="Times New Roman" w:hAnsi="Times New Roman"/>
          <w:szCs w:val="24"/>
        </w:rPr>
        <w:br/>
        <w:t xml:space="preserve">na polecenie Zamawiającego albo w wykonaniu decyzji właściwego organu. </w:t>
      </w:r>
    </w:p>
    <w:p w14:paraId="547F95D2" w14:textId="77777777" w:rsidR="002E7121" w:rsidRPr="00B44BB8" w:rsidRDefault="002E7121" w:rsidP="007A559A">
      <w:pPr>
        <w:pStyle w:val="Standardowy1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t xml:space="preserve">Wykonawca oświadcza, że wykonana Dokumentacja nie będzie obciążona prawami osób trzecich (w szczególności prawami autorskimi) i będzie dysponował tymi prawami </w:t>
      </w:r>
      <w:r w:rsidRPr="00B44BB8">
        <w:rPr>
          <w:rFonts w:ascii="Times New Roman" w:hAnsi="Times New Roman"/>
          <w:szCs w:val="24"/>
        </w:rPr>
        <w:br/>
        <w:t xml:space="preserve">w zakresie umożliwiającym przeniesienie na Zamawiającego praw autorskich w zakresie opisanym w niniejszym paragrafie. </w:t>
      </w:r>
    </w:p>
    <w:p w14:paraId="3DA38BC8" w14:textId="77777777" w:rsidR="002E7121" w:rsidRPr="00B44BB8" w:rsidRDefault="002E7121" w:rsidP="007A559A">
      <w:pPr>
        <w:pStyle w:val="Standardowy1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t xml:space="preserve">Wykonawca oświadcza, że przekazana w ramach niniejszej Umowy Dokumentacja nie będzie posiadała żadnych wad prawnych ani nie będzie ograniczać Zamawiającego </w:t>
      </w:r>
      <w:r w:rsidRPr="00B44BB8">
        <w:rPr>
          <w:rFonts w:ascii="Times New Roman" w:hAnsi="Times New Roman"/>
          <w:szCs w:val="24"/>
        </w:rPr>
        <w:br/>
        <w:t xml:space="preserve">w korzystaniu z niej w inny sposób niż wyraźnie opisany Umową. Wykonawca pokryje wszelkie opłaty, koszty, odszkodowania lub zadośćuczynienia, które będzie musiał zapłacić Zamawiający, jeżeli powyższe zapewnienia nie okażą się prawdziwe. </w:t>
      </w:r>
    </w:p>
    <w:p w14:paraId="4636401D" w14:textId="77777777" w:rsidR="002E7121" w:rsidRPr="00B44BB8" w:rsidRDefault="002E7121" w:rsidP="007A559A">
      <w:pPr>
        <w:pStyle w:val="Standardowy1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t xml:space="preserve">Wykonawca zobowiązuje się i gwarantuje, że ewentualne osoby uprawnione z tytułu autorskich praw osobistych do Dokumentacji nie będą wykonywać tych praw w stosunku </w:t>
      </w:r>
      <w:r w:rsidRPr="00B44BB8">
        <w:rPr>
          <w:rFonts w:ascii="Times New Roman" w:hAnsi="Times New Roman"/>
          <w:szCs w:val="24"/>
        </w:rPr>
        <w:br/>
        <w:t xml:space="preserve">do Zamawiającego lub osób trzecich działających na zlecenie Zamawiającego. </w:t>
      </w:r>
    </w:p>
    <w:p w14:paraId="2A4664D0" w14:textId="77777777" w:rsidR="002E7121" w:rsidRPr="00B44BB8" w:rsidRDefault="002E7121" w:rsidP="007A559A">
      <w:pPr>
        <w:pStyle w:val="Standardowy1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t xml:space="preserve">W przypadku, gdy osoba trzecia zwróci się do Zamawiającego z roszczeniami dotyczącymi praw autorskich do dokumentacji, dostarczonej w ramach realizacji Umowy, Wykonawca zwolni Zamawiającego od obowiązku zaspokojenia takich roszczeń oraz pokryje wszelkie uzasadnione, niezbędne i udokumentowane koszty obrony Zamawiającego przed roszczeniami osób trzecich. W takim przypadku Wykonawca ponosi odpowiedzialność względem Zamawiającego za to, że osoby trzecie nie będą dochodziły zaspokojenia swoich roszczeń bezpośrednio od Zamawiającego. </w:t>
      </w:r>
    </w:p>
    <w:p w14:paraId="2F4245E8" w14:textId="3ED40011" w:rsidR="00A036BD" w:rsidRPr="00F5191D" w:rsidRDefault="002E7121" w:rsidP="00F5191D">
      <w:pPr>
        <w:pStyle w:val="Standardowy1"/>
        <w:numPr>
          <w:ilvl w:val="0"/>
          <w:numId w:val="15"/>
        </w:numPr>
        <w:spacing w:line="360" w:lineRule="auto"/>
        <w:rPr>
          <w:rFonts w:ascii="Times New Roman" w:hAnsi="Times New Roman"/>
          <w:szCs w:val="24"/>
        </w:rPr>
      </w:pPr>
      <w:r w:rsidRPr="00B44BB8">
        <w:rPr>
          <w:rFonts w:ascii="Times New Roman" w:hAnsi="Times New Roman"/>
          <w:szCs w:val="24"/>
        </w:rPr>
        <w:lastRenderedPageBreak/>
        <w:t xml:space="preserve">Jeżeli Dokumentacja ma wady prawne lub zdarzenia, o których mowa w ust. 8 – </w:t>
      </w:r>
      <w:r w:rsidR="004B6937">
        <w:rPr>
          <w:rFonts w:ascii="Times New Roman" w:hAnsi="Times New Roman"/>
          <w:szCs w:val="24"/>
        </w:rPr>
        <w:t>9</w:t>
      </w:r>
      <w:r w:rsidRPr="00B44BB8">
        <w:rPr>
          <w:rFonts w:ascii="Times New Roman" w:hAnsi="Times New Roman"/>
          <w:szCs w:val="24"/>
        </w:rPr>
        <w:t xml:space="preserve"> powyżej, uniemożliwiają korzystanie z Dokumentacji i przysługujących Zamawiającemu praw, Wykonawca zobowiązany jest do dostarczenia w wyznaczonym przez Zamawiającego terminie innej wersji Dokumentacji, wolnej od wad, spełniającej wymagania określone w Umowie oraz naprawienia szkód powstałych z tego tytułu po stronie Zamawiającego. Zamawiający jest uprawniony do odstąpienia od Umowy </w:t>
      </w:r>
      <w:r w:rsidRPr="00B44BB8">
        <w:rPr>
          <w:rFonts w:ascii="Times New Roman" w:hAnsi="Times New Roman"/>
          <w:szCs w:val="24"/>
        </w:rPr>
        <w:br/>
        <w:t xml:space="preserve">w terminie 30 dni, co nie wyłącza obowiązku naprawienia szkód. </w:t>
      </w:r>
    </w:p>
    <w:p w14:paraId="10608336" w14:textId="77777777" w:rsidR="00A036BD" w:rsidRPr="00BE7BEF" w:rsidRDefault="00A036BD" w:rsidP="00A036BD">
      <w:pPr>
        <w:pStyle w:val="Standardowy1"/>
        <w:spacing w:line="360" w:lineRule="auto"/>
        <w:jc w:val="both"/>
        <w:rPr>
          <w:rFonts w:ascii="Times New Roman" w:hAnsi="Times New Roman"/>
          <w:szCs w:val="24"/>
        </w:rPr>
      </w:pPr>
    </w:p>
    <w:p w14:paraId="2313C2C7" w14:textId="77777777" w:rsidR="002E7121" w:rsidRPr="00B44BB8" w:rsidRDefault="002E7121" w:rsidP="002E7121">
      <w:pPr>
        <w:autoSpaceDE w:val="0"/>
        <w:autoSpaceDN w:val="0"/>
        <w:adjustRightInd w:val="0"/>
        <w:spacing w:line="360" w:lineRule="auto"/>
        <w:ind w:left="539" w:hanging="539"/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Zmiana umowy</w:t>
      </w:r>
    </w:p>
    <w:p w14:paraId="48240949" w14:textId="77777777" w:rsidR="002E7121" w:rsidRPr="00B44BB8" w:rsidRDefault="002E7121" w:rsidP="002E7121">
      <w:pPr>
        <w:autoSpaceDE w:val="0"/>
        <w:autoSpaceDN w:val="0"/>
        <w:adjustRightInd w:val="0"/>
        <w:spacing w:line="360" w:lineRule="auto"/>
        <w:ind w:left="539" w:hanging="539"/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§ 10</w:t>
      </w:r>
    </w:p>
    <w:p w14:paraId="298509D1" w14:textId="77777777" w:rsidR="002E7121" w:rsidRPr="00B44BB8" w:rsidRDefault="002E7121" w:rsidP="007A559A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Zmiana umowy może być dokonana: - w przypadku okoliczności, których nie można było przewidzieć w chwili zawarcia Umowy, a w szczególności: </w:t>
      </w:r>
    </w:p>
    <w:p w14:paraId="6FD657A9" w14:textId="77777777" w:rsidR="002E7121" w:rsidRPr="00B44BB8" w:rsidRDefault="002E7121" w:rsidP="002E7121">
      <w:pPr>
        <w:autoSpaceDE w:val="0"/>
        <w:autoSpaceDN w:val="0"/>
        <w:adjustRightInd w:val="0"/>
        <w:spacing w:line="360" w:lineRule="auto"/>
        <w:ind w:left="1080" w:hanging="540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1) </w:t>
      </w:r>
      <w:r w:rsidRPr="00B44BB8">
        <w:rPr>
          <w:rFonts w:ascii="Times New Roman" w:hAnsi="Times New Roman" w:cs="Times New Roman"/>
        </w:rPr>
        <w:tab/>
        <w:t xml:space="preserve">zmiany terminów realizacji zamówienia, w </w:t>
      </w:r>
      <w:proofErr w:type="gramStart"/>
      <w:r w:rsidRPr="00B44BB8">
        <w:rPr>
          <w:rFonts w:ascii="Times New Roman" w:hAnsi="Times New Roman" w:cs="Times New Roman"/>
        </w:rPr>
        <w:t>przypadku</w:t>
      </w:r>
      <w:proofErr w:type="gramEnd"/>
      <w:r w:rsidRPr="00B44BB8">
        <w:rPr>
          <w:rFonts w:ascii="Times New Roman" w:hAnsi="Times New Roman" w:cs="Times New Roman"/>
        </w:rPr>
        <w:t xml:space="preserve"> gdy:</w:t>
      </w:r>
    </w:p>
    <w:p w14:paraId="0CEDEC34" w14:textId="77777777" w:rsidR="002E7121" w:rsidRPr="00B44BB8" w:rsidRDefault="002E7121" w:rsidP="002E7121">
      <w:pPr>
        <w:autoSpaceDE w:val="0"/>
        <w:autoSpaceDN w:val="0"/>
        <w:adjustRightInd w:val="0"/>
        <w:spacing w:line="360" w:lineRule="auto"/>
        <w:ind w:left="1418" w:hanging="338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a)</w:t>
      </w:r>
      <w:r w:rsidRPr="00B44BB8">
        <w:rPr>
          <w:rFonts w:ascii="Times New Roman" w:hAnsi="Times New Roman" w:cs="Times New Roman"/>
        </w:rPr>
        <w:tab/>
        <w:t xml:space="preserve">zmianie uległy przepisy prawne istotne dla realizacji przedmiotu umowy, </w:t>
      </w:r>
    </w:p>
    <w:p w14:paraId="1E8B3978" w14:textId="77777777" w:rsidR="002E7121" w:rsidRPr="00B44BB8" w:rsidRDefault="002E7121" w:rsidP="002E7121">
      <w:pPr>
        <w:autoSpaceDE w:val="0"/>
        <w:autoSpaceDN w:val="0"/>
        <w:adjustRightInd w:val="0"/>
        <w:spacing w:line="360" w:lineRule="auto"/>
        <w:ind w:left="1418" w:hanging="338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b)  </w:t>
      </w:r>
      <w:r w:rsidRPr="00B44BB8">
        <w:rPr>
          <w:rFonts w:ascii="Times New Roman" w:hAnsi="Times New Roman" w:cs="Times New Roman"/>
        </w:rPr>
        <w:tab/>
        <w:t xml:space="preserve">przedłużeniu uległy procedury administracyjne. </w:t>
      </w:r>
    </w:p>
    <w:p w14:paraId="5E287B5F" w14:textId="77777777" w:rsidR="002E7121" w:rsidRPr="00B44BB8" w:rsidRDefault="002E7121" w:rsidP="002E7121">
      <w:pPr>
        <w:autoSpaceDE w:val="0"/>
        <w:autoSpaceDN w:val="0"/>
        <w:adjustRightInd w:val="0"/>
        <w:spacing w:line="360" w:lineRule="auto"/>
        <w:ind w:left="1080" w:hanging="540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2) </w:t>
      </w:r>
      <w:r w:rsidRPr="00B44BB8">
        <w:rPr>
          <w:rFonts w:ascii="Times New Roman" w:hAnsi="Times New Roman" w:cs="Times New Roman"/>
        </w:rPr>
        <w:tab/>
        <w:t xml:space="preserve">zamawiający nie dopuszcza zmiany terminu realizacji Umowy, jeżeli procedury administracyjne uległy przedłużeniu w związku z zaniedbaniami lub błędami „Wykonawcy” na etapie projektowania, </w:t>
      </w:r>
    </w:p>
    <w:p w14:paraId="5211CFFD" w14:textId="77777777" w:rsidR="002E7121" w:rsidRPr="00B44BB8" w:rsidRDefault="002E7121" w:rsidP="002E7121">
      <w:pPr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2. </w:t>
      </w:r>
      <w:r w:rsidRPr="00B44BB8">
        <w:rPr>
          <w:rFonts w:ascii="Times New Roman" w:hAnsi="Times New Roman" w:cs="Times New Roman"/>
        </w:rPr>
        <w:tab/>
        <w:t xml:space="preserve">Każda zmiana niniejszej Umowy wymaga formy pisemnego aneksu – pod rygorem nieważności. </w:t>
      </w:r>
    </w:p>
    <w:p w14:paraId="4961140B" w14:textId="6CBB76BF" w:rsidR="00B44BB8" w:rsidRDefault="00B44BB8">
      <w:pPr>
        <w:spacing w:after="160" w:line="259" w:lineRule="auto"/>
        <w:rPr>
          <w:rFonts w:ascii="Times New Roman" w:hAnsi="Times New Roman" w:cs="Times New Roman"/>
          <w:b/>
          <w:color w:val="000000"/>
        </w:rPr>
      </w:pPr>
    </w:p>
    <w:p w14:paraId="0FB0AF04" w14:textId="7E1D6964" w:rsidR="002E7121" w:rsidRPr="00B44BB8" w:rsidRDefault="002E7121" w:rsidP="002E7121">
      <w:pPr>
        <w:spacing w:line="360" w:lineRule="auto"/>
        <w:ind w:left="539" w:hanging="539"/>
        <w:jc w:val="center"/>
        <w:rPr>
          <w:rFonts w:ascii="Times New Roman" w:hAnsi="Times New Roman" w:cs="Times New Roman"/>
          <w:b/>
          <w:color w:val="000000"/>
        </w:rPr>
      </w:pPr>
      <w:r w:rsidRPr="00B44BB8">
        <w:rPr>
          <w:rFonts w:ascii="Times New Roman" w:hAnsi="Times New Roman" w:cs="Times New Roman"/>
          <w:b/>
          <w:color w:val="000000"/>
        </w:rPr>
        <w:t>Odstąpienie od Umowy</w:t>
      </w:r>
    </w:p>
    <w:p w14:paraId="0836E328" w14:textId="77777777" w:rsidR="002E7121" w:rsidRPr="00B44BB8" w:rsidRDefault="002E7121" w:rsidP="002E7121">
      <w:pPr>
        <w:spacing w:line="360" w:lineRule="auto"/>
        <w:ind w:left="539" w:hanging="539"/>
        <w:jc w:val="center"/>
        <w:rPr>
          <w:rFonts w:ascii="Times New Roman" w:hAnsi="Times New Roman" w:cs="Times New Roman"/>
          <w:b/>
          <w:color w:val="000000"/>
        </w:rPr>
      </w:pPr>
      <w:r w:rsidRPr="00B44BB8">
        <w:rPr>
          <w:rFonts w:ascii="Times New Roman" w:hAnsi="Times New Roman" w:cs="Times New Roman"/>
          <w:b/>
          <w:color w:val="000000"/>
        </w:rPr>
        <w:t>§ 11</w:t>
      </w:r>
    </w:p>
    <w:p w14:paraId="3CB51993" w14:textId="77777777" w:rsidR="002E7121" w:rsidRPr="00B44BB8" w:rsidRDefault="002E7121" w:rsidP="007A559A">
      <w:pPr>
        <w:pStyle w:val="ag"/>
        <w:numPr>
          <w:ilvl w:val="0"/>
          <w:numId w:val="12"/>
        </w:numPr>
        <w:overflowPunct w:val="0"/>
        <w:spacing w:line="360" w:lineRule="auto"/>
        <w:ind w:left="567" w:hanging="567"/>
        <w:textAlignment w:val="baseline"/>
        <w:rPr>
          <w:sz w:val="24"/>
          <w:szCs w:val="24"/>
        </w:rPr>
      </w:pPr>
      <w:r w:rsidRPr="00B44BB8">
        <w:rPr>
          <w:sz w:val="24"/>
          <w:szCs w:val="24"/>
        </w:rPr>
        <w:t xml:space="preserve">Niezależnie od prawa odstąpienia przewidzianego przepisami Kodeksu cywilnego, Zamawiającemu zgodnie ze swoim wyborem przysługuje prawo do odstąpienia od Umowy w całości lub w części albo do wypowiedzenia Umowy w trybie natychmiastowym w przypadku rażącego nienależytego wykonywania obowiązków wynikających z Umowy, w szczególności w przypadku opóźnień w realizacji Umowy trwających powyżej 30 dni roboczych. Skorzystanie przez Zamawiającego z prawa przewidzianego w niniejszym ustępie wymaga dla swojej ważności bezskutecznego upływu wyznaczonego przez Zamawiającego terminu (minimum 14 dni) na realizację przez Wykonawcę Umowy w sposób należyty.  </w:t>
      </w:r>
    </w:p>
    <w:p w14:paraId="0AA2DE0B" w14:textId="2BB54B22" w:rsidR="002E7121" w:rsidRPr="00B44BB8" w:rsidRDefault="002E7121" w:rsidP="00BE7BEF">
      <w:pPr>
        <w:pStyle w:val="ag"/>
        <w:numPr>
          <w:ilvl w:val="0"/>
          <w:numId w:val="12"/>
        </w:numPr>
        <w:spacing w:line="360" w:lineRule="auto"/>
        <w:ind w:left="567"/>
        <w:jc w:val="left"/>
        <w:rPr>
          <w:sz w:val="24"/>
          <w:szCs w:val="24"/>
        </w:rPr>
      </w:pPr>
      <w:r w:rsidRPr="00B44BB8">
        <w:rPr>
          <w:sz w:val="24"/>
          <w:szCs w:val="24"/>
        </w:rPr>
        <w:t>Zdarzenia o charakterze siły wyższej (</w:t>
      </w:r>
      <w:r w:rsidRPr="00B44BB8">
        <w:rPr>
          <w:i/>
          <w:iCs/>
          <w:sz w:val="24"/>
          <w:szCs w:val="24"/>
        </w:rPr>
        <w:t>vis maior</w:t>
      </w:r>
      <w:r w:rsidRPr="00B44BB8">
        <w:rPr>
          <w:sz w:val="24"/>
          <w:szCs w:val="24"/>
        </w:rPr>
        <w:t xml:space="preserve">), zakłócające zwykły tok czynności w działalności Stron, które leżą poza sferą odpowiedzialności obu lub jednej ze Stron </w:t>
      </w:r>
      <w:r w:rsidRPr="00B44BB8">
        <w:rPr>
          <w:sz w:val="24"/>
          <w:szCs w:val="24"/>
        </w:rPr>
        <w:lastRenderedPageBreak/>
        <w:t>i mają istotny wpływ na spełnienie przez Strony zobowiązań umownych, uprawniają Zamawiającego do wydłużenia terminu realizacji Przedmiotu Umowy o okres odpowiadający okresowi oddziaływania tych czynników, lub też do wypowiedzenia Umowy w całości lub w części bez winy którejkolwiek ze Stron, gdy zdarzenia takie czynią odpowiednio niemożliwym całkowicie lub częściowo realizację zamówienia. W takim przypadku obowiązek zapłaty występuje tylko i wyłącznie za wykonaną część Przedmiotu Umowy. Strony zobowiązane są wzajemnie informować się o zaistnieniu zdarzeń o charakterze siły wyższej niezwłocznie po ich wystąpieniu i ustaniu (</w:t>
      </w:r>
      <w:r w:rsidRPr="00B44BB8">
        <w:rPr>
          <w:i/>
          <w:iCs/>
          <w:sz w:val="24"/>
          <w:szCs w:val="24"/>
        </w:rPr>
        <w:t>klauzula siły wyższej</w:t>
      </w:r>
      <w:r w:rsidRPr="00B44BB8">
        <w:rPr>
          <w:sz w:val="24"/>
          <w:szCs w:val="24"/>
        </w:rPr>
        <w:t>).</w:t>
      </w:r>
    </w:p>
    <w:p w14:paraId="252D03F8" w14:textId="77777777" w:rsidR="002E7121" w:rsidRPr="00B44BB8" w:rsidRDefault="002E7121" w:rsidP="007A559A">
      <w:pPr>
        <w:pStyle w:val="Tekstpodstawowy"/>
        <w:numPr>
          <w:ilvl w:val="0"/>
          <w:numId w:val="12"/>
        </w:numPr>
        <w:spacing w:line="360" w:lineRule="auto"/>
        <w:ind w:left="567"/>
      </w:pPr>
      <w:r w:rsidRPr="00B44BB8">
        <w:t xml:space="preserve">Zamawiającemu przysługuje prawo odstąpienia od Umowy, jeżeli dokonano zajęcia majątku Wykonawcy i zagraża to realizacji niniejszej Umowy, a także w </w:t>
      </w:r>
      <w:proofErr w:type="gramStart"/>
      <w:r w:rsidRPr="00B44BB8">
        <w:t>sytuacji</w:t>
      </w:r>
      <w:proofErr w:type="gramEnd"/>
      <w:r w:rsidRPr="00B44BB8">
        <w:t xml:space="preserve"> kiedy przystąpiono do likwidacji lub rozwiązania Wykonawcy.</w:t>
      </w:r>
    </w:p>
    <w:p w14:paraId="4AFE0EDE" w14:textId="77777777" w:rsidR="002E7121" w:rsidRPr="00B44BB8" w:rsidRDefault="002E7121" w:rsidP="002E7121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" w:hAnsi="Times New Roman" w:cs="Times New Roman"/>
          <w:color w:val="FF0000"/>
        </w:rPr>
      </w:pPr>
    </w:p>
    <w:p w14:paraId="0F8D4952" w14:textId="77777777" w:rsidR="002E7121" w:rsidRPr="00B44BB8" w:rsidRDefault="002E7121" w:rsidP="002E7121">
      <w:pPr>
        <w:tabs>
          <w:tab w:val="num" w:pos="540"/>
        </w:tabs>
        <w:autoSpaceDE w:val="0"/>
        <w:autoSpaceDN w:val="0"/>
        <w:adjustRightInd w:val="0"/>
        <w:spacing w:line="360" w:lineRule="auto"/>
        <w:ind w:left="539" w:hanging="539"/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Postanowienia końcowe</w:t>
      </w:r>
    </w:p>
    <w:p w14:paraId="3A428D21" w14:textId="77777777" w:rsidR="002E7121" w:rsidRPr="00B44BB8" w:rsidRDefault="002E7121" w:rsidP="002E7121">
      <w:pPr>
        <w:tabs>
          <w:tab w:val="num" w:pos="540"/>
        </w:tabs>
        <w:autoSpaceDE w:val="0"/>
        <w:autoSpaceDN w:val="0"/>
        <w:adjustRightInd w:val="0"/>
        <w:spacing w:line="360" w:lineRule="auto"/>
        <w:ind w:left="539" w:hanging="539"/>
        <w:jc w:val="center"/>
        <w:rPr>
          <w:rFonts w:ascii="Times New Roman" w:hAnsi="Times New Roman" w:cs="Times New Roman"/>
          <w:b/>
        </w:rPr>
      </w:pPr>
      <w:r w:rsidRPr="00B44BB8">
        <w:rPr>
          <w:rFonts w:ascii="Times New Roman" w:hAnsi="Times New Roman" w:cs="Times New Roman"/>
          <w:b/>
        </w:rPr>
        <w:t>§ 12</w:t>
      </w:r>
    </w:p>
    <w:p w14:paraId="262D09A0" w14:textId="77777777" w:rsidR="002E7121" w:rsidRPr="00B44BB8" w:rsidRDefault="002E7121" w:rsidP="00BE7BEF">
      <w:pPr>
        <w:numPr>
          <w:ilvl w:val="0"/>
          <w:numId w:val="10"/>
        </w:numPr>
        <w:suppressAutoHyphens/>
        <w:autoSpaceDN w:val="0"/>
        <w:spacing w:line="360" w:lineRule="auto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Wszelkie spory mogące wyniknąć w związku z realizacją niniejszej Umowy, Strony będą próbować rozwiązać na drodze polubownej, metodą negocjacji. Strony przyjmują, iż w przypadku braku usunięcia rozbieżności w swoich stanowiskach </w:t>
      </w:r>
      <w:r w:rsidRPr="00B44BB8">
        <w:rPr>
          <w:rFonts w:ascii="Times New Roman" w:hAnsi="Times New Roman" w:cs="Times New Roman"/>
        </w:rPr>
        <w:br/>
        <w:t>w terminie 7 dni od dnia ich wystąpienia - ewentualne spory rozstrzygać będzie właściwy rzeczowo Sąd według siedziby Zamawiającego (</w:t>
      </w:r>
      <w:r w:rsidRPr="00B44BB8">
        <w:rPr>
          <w:rFonts w:ascii="Times New Roman" w:hAnsi="Times New Roman" w:cs="Times New Roman"/>
          <w:i/>
          <w:iCs/>
        </w:rPr>
        <w:t xml:space="preserve">klauzula </w:t>
      </w:r>
      <w:proofErr w:type="spellStart"/>
      <w:r w:rsidRPr="00B44BB8">
        <w:rPr>
          <w:rFonts w:ascii="Times New Roman" w:hAnsi="Times New Roman" w:cs="Times New Roman"/>
          <w:i/>
          <w:iCs/>
        </w:rPr>
        <w:t>prorogacyjna</w:t>
      </w:r>
      <w:proofErr w:type="spellEnd"/>
      <w:r w:rsidRPr="00B44BB8">
        <w:rPr>
          <w:rFonts w:ascii="Times New Roman" w:hAnsi="Times New Roman" w:cs="Times New Roman"/>
        </w:rPr>
        <w:t>).</w:t>
      </w:r>
    </w:p>
    <w:p w14:paraId="28D7026A" w14:textId="77777777" w:rsidR="002E7121" w:rsidRPr="00B44BB8" w:rsidRDefault="002E7121" w:rsidP="007A559A">
      <w:pPr>
        <w:numPr>
          <w:ilvl w:val="0"/>
          <w:numId w:val="10"/>
        </w:numPr>
        <w:suppressAutoHyphens/>
        <w:autoSpaceDN w:val="0"/>
        <w:spacing w:line="360" w:lineRule="auto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Zaistnienie sporu, dotyczącego Umowy, nie zwalnia Strony od obowiązku dotrzymania pozostałych zobowiązań wynikających z Umowy, pozostających poza sporem. </w:t>
      </w:r>
    </w:p>
    <w:p w14:paraId="5B845454" w14:textId="77777777" w:rsidR="002E7121" w:rsidRPr="00B44BB8" w:rsidRDefault="002E7121" w:rsidP="007A559A">
      <w:pPr>
        <w:numPr>
          <w:ilvl w:val="0"/>
          <w:numId w:val="10"/>
        </w:numPr>
        <w:suppressAutoHyphens/>
        <w:autoSpaceDN w:val="0"/>
        <w:spacing w:line="360" w:lineRule="auto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Wszelkie zmiany i uzupełnienia niniejszej Umowy wymagają formy pisemnej pod rygorem nieważności. </w:t>
      </w:r>
    </w:p>
    <w:p w14:paraId="7EA400B7" w14:textId="77777777" w:rsidR="002E7121" w:rsidRPr="00B44BB8" w:rsidRDefault="002E7121" w:rsidP="007A559A">
      <w:pPr>
        <w:numPr>
          <w:ilvl w:val="0"/>
          <w:numId w:val="10"/>
        </w:numPr>
        <w:suppressAutoHyphens/>
        <w:autoSpaceDN w:val="0"/>
        <w:spacing w:line="360" w:lineRule="auto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W sprawach nieuregulowanych niniejszą Umową mają zastosowanie przepisy Kodeksu Cywilnego oraz inne właściwe przepisy obowiązujące na terenie Polski. </w:t>
      </w:r>
    </w:p>
    <w:p w14:paraId="74BC6364" w14:textId="77777777" w:rsidR="002E7121" w:rsidRPr="00B44BB8" w:rsidRDefault="002E7121" w:rsidP="007A559A">
      <w:pPr>
        <w:numPr>
          <w:ilvl w:val="0"/>
          <w:numId w:val="10"/>
        </w:numPr>
        <w:suppressAutoHyphens/>
        <w:autoSpaceDN w:val="0"/>
        <w:spacing w:line="360" w:lineRule="auto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Jeżeli jakieś postanowienie Umowy stanie się nieważne lub nieskuteczne, nie wpłynie to na ważność lub skuteczność innych jej postanowień. W takim przypadku, Strony wspólnie wypracują postanowienie mające znaczenie prawne i faktyczne możliwie najbardziej zbliżone do założeń nieważnego postanowienia i pokrywające brakujące postanowienia w sposób zbliżony do celów i założeń umowy oraz niezwłocznie zawrą stosowny aneks do umowy (</w:t>
      </w:r>
      <w:r w:rsidRPr="00B44BB8">
        <w:rPr>
          <w:rFonts w:ascii="Times New Roman" w:hAnsi="Times New Roman" w:cs="Times New Roman"/>
          <w:i/>
          <w:iCs/>
        </w:rPr>
        <w:t xml:space="preserve">klauzula </w:t>
      </w:r>
      <w:proofErr w:type="spellStart"/>
      <w:r w:rsidRPr="00B44BB8">
        <w:rPr>
          <w:rFonts w:ascii="Times New Roman" w:hAnsi="Times New Roman" w:cs="Times New Roman"/>
          <w:i/>
          <w:iCs/>
        </w:rPr>
        <w:t>salwatoryjna</w:t>
      </w:r>
      <w:proofErr w:type="spellEnd"/>
      <w:r w:rsidRPr="00B44BB8">
        <w:rPr>
          <w:rFonts w:ascii="Times New Roman" w:hAnsi="Times New Roman" w:cs="Times New Roman"/>
        </w:rPr>
        <w:t>).</w:t>
      </w:r>
    </w:p>
    <w:p w14:paraId="7A3DD75B" w14:textId="77777777" w:rsidR="002E7121" w:rsidRPr="00B44BB8" w:rsidRDefault="002E7121" w:rsidP="007A559A">
      <w:pPr>
        <w:numPr>
          <w:ilvl w:val="0"/>
          <w:numId w:val="10"/>
        </w:numPr>
        <w:suppressAutoHyphens/>
        <w:autoSpaceDN w:val="0"/>
        <w:spacing w:line="360" w:lineRule="auto"/>
        <w:jc w:val="both"/>
        <w:rPr>
          <w:rFonts w:ascii="Times New Roman" w:hAnsi="Times New Roman" w:cs="Times New Roman"/>
        </w:rPr>
      </w:pPr>
      <w:r w:rsidRPr="00B44BB8">
        <w:rPr>
          <w:rStyle w:val="Teksttreci58"/>
          <w:rFonts w:eastAsia="Microsoft Sans Serif"/>
          <w:sz w:val="24"/>
          <w:szCs w:val="24"/>
        </w:rPr>
        <w:lastRenderedPageBreak/>
        <w:t>Tytuły poszczególnych paragrafów Umowy mają charakter porządkowy. W każdym przypadku o rzeczywistej intencji i celu Stron świadczy treść poszczególnych paragrafów, a nie ich tytuł.</w:t>
      </w:r>
    </w:p>
    <w:p w14:paraId="317BAAC8" w14:textId="77777777" w:rsidR="002E7121" w:rsidRDefault="002E7121" w:rsidP="007A559A">
      <w:pPr>
        <w:numPr>
          <w:ilvl w:val="0"/>
          <w:numId w:val="10"/>
        </w:numPr>
        <w:suppressAutoHyphens/>
        <w:autoSpaceDN w:val="0"/>
        <w:spacing w:line="360" w:lineRule="auto"/>
        <w:jc w:val="both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 xml:space="preserve">Wszelkie załączniki stanowią integralną część niniejszej Umowy. </w:t>
      </w:r>
    </w:p>
    <w:p w14:paraId="2F975B04" w14:textId="3CBCF057" w:rsidR="000429D8" w:rsidRPr="00B44BB8" w:rsidRDefault="000429D8" w:rsidP="007A559A">
      <w:pPr>
        <w:numPr>
          <w:ilvl w:val="0"/>
          <w:numId w:val="10"/>
        </w:numPr>
        <w:suppressAutoHyphens/>
        <w:autoSpaceDN w:val="0"/>
        <w:spacing w:line="360" w:lineRule="auto"/>
        <w:jc w:val="both"/>
        <w:rPr>
          <w:rFonts w:ascii="Times New Roman" w:hAnsi="Times New Roman" w:cs="Times New Roman"/>
        </w:rPr>
      </w:pPr>
      <w:r w:rsidRPr="000429D8">
        <w:rPr>
          <w:rFonts w:ascii="Times New Roman" w:hAnsi="Times New Roman" w:cs="Times New Roman"/>
        </w:rPr>
        <w:t xml:space="preserve">Zawarta pomiędzy stronami </w:t>
      </w:r>
      <w:proofErr w:type="gramStart"/>
      <w:r w:rsidRPr="000429D8">
        <w:rPr>
          <w:rFonts w:ascii="Times New Roman" w:hAnsi="Times New Roman" w:cs="Times New Roman"/>
        </w:rPr>
        <w:t>Umowa  podlega</w:t>
      </w:r>
      <w:proofErr w:type="gramEnd"/>
      <w:r w:rsidRPr="000429D8">
        <w:rPr>
          <w:rFonts w:ascii="Times New Roman" w:hAnsi="Times New Roman" w:cs="Times New Roman"/>
        </w:rPr>
        <w:t xml:space="preserve"> rejestracji w Centralnym Rejestrze Umów</w:t>
      </w:r>
      <w:r>
        <w:rPr>
          <w:rFonts w:ascii="Times New Roman" w:hAnsi="Times New Roman" w:cs="Times New Roman"/>
        </w:rPr>
        <w:t>.</w:t>
      </w:r>
    </w:p>
    <w:p w14:paraId="4EF0BAC7" w14:textId="77777777" w:rsidR="002E7121" w:rsidRPr="00B44BB8" w:rsidRDefault="002E7121" w:rsidP="002E7121">
      <w:pPr>
        <w:suppressAutoHyphens/>
        <w:autoSpaceDN w:val="0"/>
        <w:spacing w:line="360" w:lineRule="auto"/>
        <w:ind w:left="720"/>
        <w:jc w:val="both"/>
        <w:rPr>
          <w:rFonts w:ascii="Times New Roman" w:hAnsi="Times New Roman" w:cs="Times New Roman"/>
        </w:rPr>
      </w:pPr>
    </w:p>
    <w:p w14:paraId="043A403C" w14:textId="77777777" w:rsidR="00282B5B" w:rsidRPr="00B44BB8" w:rsidRDefault="00282B5B" w:rsidP="002E7121">
      <w:pPr>
        <w:suppressAutoHyphens/>
        <w:autoSpaceDN w:val="0"/>
        <w:spacing w:line="360" w:lineRule="auto"/>
        <w:ind w:left="720"/>
        <w:jc w:val="both"/>
        <w:rPr>
          <w:rFonts w:ascii="Times New Roman" w:hAnsi="Times New Roman" w:cs="Times New Roman"/>
        </w:rPr>
      </w:pPr>
    </w:p>
    <w:p w14:paraId="49BEEC67" w14:textId="77777777" w:rsidR="00282B5B" w:rsidRPr="00B44BB8" w:rsidRDefault="00282B5B" w:rsidP="002E7121">
      <w:pPr>
        <w:suppressAutoHyphens/>
        <w:autoSpaceDN w:val="0"/>
        <w:spacing w:line="360" w:lineRule="auto"/>
        <w:ind w:left="720"/>
        <w:jc w:val="both"/>
        <w:rPr>
          <w:rFonts w:ascii="Times New Roman" w:hAnsi="Times New Roman" w:cs="Times New Roman"/>
        </w:rPr>
      </w:pPr>
    </w:p>
    <w:p w14:paraId="3C800482" w14:textId="77777777" w:rsidR="002E7121" w:rsidRPr="00B44BB8" w:rsidRDefault="002E7121" w:rsidP="002E7121">
      <w:pPr>
        <w:autoSpaceDE w:val="0"/>
        <w:autoSpaceDN w:val="0"/>
        <w:adjustRightInd w:val="0"/>
        <w:spacing w:line="360" w:lineRule="auto"/>
        <w:ind w:left="540" w:hanging="540"/>
        <w:jc w:val="center"/>
        <w:rPr>
          <w:rFonts w:ascii="Times New Roman" w:hAnsi="Times New Roman" w:cs="Times New Roman"/>
        </w:rPr>
      </w:pPr>
      <w:r w:rsidRPr="00B44BB8">
        <w:rPr>
          <w:rFonts w:ascii="Times New Roman" w:hAnsi="Times New Roman" w:cs="Times New Roman"/>
        </w:rPr>
        <w:t>WYKONAWCA:</w:t>
      </w:r>
      <w:r w:rsidRPr="00B44BB8">
        <w:rPr>
          <w:rFonts w:ascii="Times New Roman" w:hAnsi="Times New Roman" w:cs="Times New Roman"/>
        </w:rPr>
        <w:tab/>
      </w:r>
      <w:r w:rsidRPr="00B44BB8">
        <w:rPr>
          <w:rFonts w:ascii="Times New Roman" w:hAnsi="Times New Roman" w:cs="Times New Roman"/>
        </w:rPr>
        <w:tab/>
      </w:r>
      <w:r w:rsidRPr="00B44BB8">
        <w:rPr>
          <w:rFonts w:ascii="Times New Roman" w:hAnsi="Times New Roman" w:cs="Times New Roman"/>
        </w:rPr>
        <w:tab/>
      </w:r>
      <w:r w:rsidRPr="00B44BB8">
        <w:rPr>
          <w:rFonts w:ascii="Times New Roman" w:hAnsi="Times New Roman" w:cs="Times New Roman"/>
        </w:rPr>
        <w:tab/>
      </w:r>
      <w:r w:rsidRPr="00B44BB8">
        <w:rPr>
          <w:rFonts w:ascii="Times New Roman" w:hAnsi="Times New Roman" w:cs="Times New Roman"/>
        </w:rPr>
        <w:tab/>
        <w:t xml:space="preserve">                 ZAMAWIAJĄCY:</w:t>
      </w:r>
    </w:p>
    <w:p w14:paraId="649AAE0A" w14:textId="77777777" w:rsidR="00417F74" w:rsidRPr="00B44BB8" w:rsidRDefault="00417F74">
      <w:pPr>
        <w:rPr>
          <w:rFonts w:ascii="Times New Roman" w:hAnsi="Times New Roman" w:cs="Times New Roman"/>
        </w:rPr>
      </w:pPr>
    </w:p>
    <w:sectPr w:rsidR="00417F74" w:rsidRPr="00B44B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34ED"/>
    <w:multiLevelType w:val="multilevel"/>
    <w:tmpl w:val="5726E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" w15:restartNumberingAfterBreak="0">
    <w:nsid w:val="0732360D"/>
    <w:multiLevelType w:val="hybridMultilevel"/>
    <w:tmpl w:val="84A4239E"/>
    <w:lvl w:ilvl="0" w:tplc="5C98B39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9321B"/>
    <w:multiLevelType w:val="multilevel"/>
    <w:tmpl w:val="C5F495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8AC6156"/>
    <w:multiLevelType w:val="hybridMultilevel"/>
    <w:tmpl w:val="5C9AFE36"/>
    <w:lvl w:ilvl="0" w:tplc="668CA6B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8E387A"/>
    <w:multiLevelType w:val="hybridMultilevel"/>
    <w:tmpl w:val="104A5A0A"/>
    <w:lvl w:ilvl="0" w:tplc="E22087C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A25A78"/>
    <w:multiLevelType w:val="multilevel"/>
    <w:tmpl w:val="8202F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E0C0448"/>
    <w:multiLevelType w:val="hybridMultilevel"/>
    <w:tmpl w:val="B7A60BB6"/>
    <w:name w:val="WW8Num1523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47043"/>
    <w:multiLevelType w:val="hybridMultilevel"/>
    <w:tmpl w:val="0B283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CD61E7"/>
    <w:multiLevelType w:val="hybridMultilevel"/>
    <w:tmpl w:val="747E9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D5CC8940">
      <w:start w:val="1"/>
      <w:numFmt w:val="upp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922D1"/>
    <w:multiLevelType w:val="hybridMultilevel"/>
    <w:tmpl w:val="AF6AECC8"/>
    <w:lvl w:ilvl="0" w:tplc="84588F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F6607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296188"/>
    <w:multiLevelType w:val="multilevel"/>
    <w:tmpl w:val="8202F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4B57FFA"/>
    <w:multiLevelType w:val="hybridMultilevel"/>
    <w:tmpl w:val="6C20676E"/>
    <w:lvl w:ilvl="0" w:tplc="41BE9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20094"/>
    <w:multiLevelType w:val="hybridMultilevel"/>
    <w:tmpl w:val="3122524E"/>
    <w:lvl w:ilvl="0" w:tplc="07F6D2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11E735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C5EB8"/>
    <w:multiLevelType w:val="multilevel"/>
    <w:tmpl w:val="8202F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EF95192"/>
    <w:multiLevelType w:val="hybridMultilevel"/>
    <w:tmpl w:val="0660F5AA"/>
    <w:lvl w:ilvl="0" w:tplc="28FEE8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MT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A6C2A8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color w:val="auto"/>
        <w:sz w:val="24"/>
      </w:rPr>
    </w:lvl>
    <w:lvl w:ilvl="3" w:tplc="FB06B0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443B3F"/>
    <w:multiLevelType w:val="hybridMultilevel"/>
    <w:tmpl w:val="50E60C68"/>
    <w:lvl w:ilvl="0" w:tplc="6C880FCA">
      <w:start w:val="1"/>
      <w:numFmt w:val="decimal"/>
      <w:lvlText w:val="%1."/>
      <w:lvlJc w:val="left"/>
      <w:pPr>
        <w:ind w:left="499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6568470">
      <w:numFmt w:val="bullet"/>
      <w:lvlText w:val="•"/>
      <w:lvlJc w:val="left"/>
      <w:pPr>
        <w:ind w:left="1385" w:hanging="358"/>
      </w:pPr>
      <w:rPr>
        <w:rFonts w:hint="default"/>
        <w:lang w:val="pl-PL" w:eastAsia="en-US" w:bidi="ar-SA"/>
      </w:rPr>
    </w:lvl>
    <w:lvl w:ilvl="2" w:tplc="37D0AB6C">
      <w:numFmt w:val="bullet"/>
      <w:lvlText w:val="•"/>
      <w:lvlJc w:val="left"/>
      <w:pPr>
        <w:ind w:left="2270" w:hanging="358"/>
      </w:pPr>
      <w:rPr>
        <w:rFonts w:hint="default"/>
        <w:lang w:val="pl-PL" w:eastAsia="en-US" w:bidi="ar-SA"/>
      </w:rPr>
    </w:lvl>
    <w:lvl w:ilvl="3" w:tplc="01F20924">
      <w:numFmt w:val="bullet"/>
      <w:lvlText w:val="•"/>
      <w:lvlJc w:val="left"/>
      <w:pPr>
        <w:ind w:left="3156" w:hanging="358"/>
      </w:pPr>
      <w:rPr>
        <w:rFonts w:hint="default"/>
        <w:lang w:val="pl-PL" w:eastAsia="en-US" w:bidi="ar-SA"/>
      </w:rPr>
    </w:lvl>
    <w:lvl w:ilvl="4" w:tplc="148A6772">
      <w:numFmt w:val="bullet"/>
      <w:lvlText w:val="•"/>
      <w:lvlJc w:val="left"/>
      <w:pPr>
        <w:ind w:left="4041" w:hanging="358"/>
      </w:pPr>
      <w:rPr>
        <w:rFonts w:hint="default"/>
        <w:lang w:val="pl-PL" w:eastAsia="en-US" w:bidi="ar-SA"/>
      </w:rPr>
    </w:lvl>
    <w:lvl w:ilvl="5" w:tplc="0C103E58">
      <w:numFmt w:val="bullet"/>
      <w:lvlText w:val="•"/>
      <w:lvlJc w:val="left"/>
      <w:pPr>
        <w:ind w:left="4927" w:hanging="358"/>
      </w:pPr>
      <w:rPr>
        <w:rFonts w:hint="default"/>
        <w:lang w:val="pl-PL" w:eastAsia="en-US" w:bidi="ar-SA"/>
      </w:rPr>
    </w:lvl>
    <w:lvl w:ilvl="6" w:tplc="4524E694">
      <w:numFmt w:val="bullet"/>
      <w:lvlText w:val="•"/>
      <w:lvlJc w:val="left"/>
      <w:pPr>
        <w:ind w:left="5812" w:hanging="358"/>
      </w:pPr>
      <w:rPr>
        <w:rFonts w:hint="default"/>
        <w:lang w:val="pl-PL" w:eastAsia="en-US" w:bidi="ar-SA"/>
      </w:rPr>
    </w:lvl>
    <w:lvl w:ilvl="7" w:tplc="7FE6386E">
      <w:numFmt w:val="bullet"/>
      <w:lvlText w:val="•"/>
      <w:lvlJc w:val="left"/>
      <w:pPr>
        <w:ind w:left="6697" w:hanging="358"/>
      </w:pPr>
      <w:rPr>
        <w:rFonts w:hint="default"/>
        <w:lang w:val="pl-PL" w:eastAsia="en-US" w:bidi="ar-SA"/>
      </w:rPr>
    </w:lvl>
    <w:lvl w:ilvl="8" w:tplc="5B44BA1A">
      <w:numFmt w:val="bullet"/>
      <w:lvlText w:val="•"/>
      <w:lvlJc w:val="left"/>
      <w:pPr>
        <w:ind w:left="7583" w:hanging="358"/>
      </w:pPr>
      <w:rPr>
        <w:rFonts w:hint="default"/>
        <w:lang w:val="pl-PL" w:eastAsia="en-US" w:bidi="ar-SA"/>
      </w:rPr>
    </w:lvl>
  </w:abstractNum>
  <w:abstractNum w:abstractNumId="16" w15:restartNumberingAfterBreak="0">
    <w:nsid w:val="31BD6160"/>
    <w:multiLevelType w:val="hybridMultilevel"/>
    <w:tmpl w:val="BC2A2D98"/>
    <w:lvl w:ilvl="0" w:tplc="96CA4A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MT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2325709"/>
    <w:multiLevelType w:val="multilevel"/>
    <w:tmpl w:val="8202F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5733D92"/>
    <w:multiLevelType w:val="hybridMultilevel"/>
    <w:tmpl w:val="294EFC74"/>
    <w:lvl w:ilvl="0" w:tplc="3CDE7DBA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39E65EB4"/>
    <w:multiLevelType w:val="hybridMultilevel"/>
    <w:tmpl w:val="812847C0"/>
    <w:lvl w:ilvl="0" w:tplc="5704C3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15635E"/>
    <w:multiLevelType w:val="hybridMultilevel"/>
    <w:tmpl w:val="B69060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E27D35"/>
    <w:multiLevelType w:val="hybridMultilevel"/>
    <w:tmpl w:val="60562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452659"/>
    <w:multiLevelType w:val="multilevel"/>
    <w:tmpl w:val="5726E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3" w15:restartNumberingAfterBreak="0">
    <w:nsid w:val="449674BB"/>
    <w:multiLevelType w:val="multilevel"/>
    <w:tmpl w:val="8202F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04CF1"/>
    <w:multiLevelType w:val="hybridMultilevel"/>
    <w:tmpl w:val="E12E30FC"/>
    <w:lvl w:ilvl="0" w:tplc="41BE9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D368BD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F56AFD"/>
    <w:multiLevelType w:val="hybridMultilevel"/>
    <w:tmpl w:val="957AE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430FE0"/>
    <w:multiLevelType w:val="hybridMultilevel"/>
    <w:tmpl w:val="CFAC8A42"/>
    <w:lvl w:ilvl="0" w:tplc="49DE193C">
      <w:start w:val="1"/>
      <w:numFmt w:val="decimal"/>
      <w:lvlText w:val="%1."/>
      <w:lvlJc w:val="left"/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903417"/>
    <w:multiLevelType w:val="hybridMultilevel"/>
    <w:tmpl w:val="80EA0248"/>
    <w:lvl w:ilvl="0" w:tplc="631818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1230D5"/>
    <w:multiLevelType w:val="multilevel"/>
    <w:tmpl w:val="8202F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7D00E2C"/>
    <w:multiLevelType w:val="hybridMultilevel"/>
    <w:tmpl w:val="8A3206D6"/>
    <w:lvl w:ilvl="0" w:tplc="BD62FCEA">
      <w:start w:val="1"/>
      <w:numFmt w:val="decimal"/>
      <w:lvlText w:val="%1."/>
      <w:lvlJc w:val="left"/>
      <w:pPr>
        <w:ind w:left="619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73E7C4A">
      <w:start w:val="1"/>
      <w:numFmt w:val="decimal"/>
      <w:lvlText w:val="%2)"/>
      <w:lvlJc w:val="left"/>
      <w:pPr>
        <w:ind w:left="619" w:hanging="284"/>
      </w:pPr>
      <w:rPr>
        <w:rFonts w:hint="default"/>
        <w:spacing w:val="-1"/>
        <w:w w:val="99"/>
        <w:lang w:val="pl-PL" w:eastAsia="en-US" w:bidi="ar-SA"/>
      </w:rPr>
    </w:lvl>
    <w:lvl w:ilvl="2" w:tplc="C9F65968">
      <w:numFmt w:val="bullet"/>
      <w:lvlText w:val="•"/>
      <w:lvlJc w:val="left"/>
      <w:pPr>
        <w:ind w:left="2512" w:hanging="284"/>
      </w:pPr>
      <w:rPr>
        <w:rFonts w:hint="default"/>
        <w:lang w:val="pl-PL" w:eastAsia="en-US" w:bidi="ar-SA"/>
      </w:rPr>
    </w:lvl>
    <w:lvl w:ilvl="3" w:tplc="79C61B50">
      <w:numFmt w:val="bullet"/>
      <w:lvlText w:val="•"/>
      <w:lvlJc w:val="left"/>
      <w:pPr>
        <w:ind w:left="3458" w:hanging="284"/>
      </w:pPr>
      <w:rPr>
        <w:rFonts w:hint="default"/>
        <w:lang w:val="pl-PL" w:eastAsia="en-US" w:bidi="ar-SA"/>
      </w:rPr>
    </w:lvl>
    <w:lvl w:ilvl="4" w:tplc="54CA506C">
      <w:numFmt w:val="bullet"/>
      <w:lvlText w:val="•"/>
      <w:lvlJc w:val="left"/>
      <w:pPr>
        <w:ind w:left="4404" w:hanging="284"/>
      </w:pPr>
      <w:rPr>
        <w:rFonts w:hint="default"/>
        <w:lang w:val="pl-PL" w:eastAsia="en-US" w:bidi="ar-SA"/>
      </w:rPr>
    </w:lvl>
    <w:lvl w:ilvl="5" w:tplc="B1FCA1B4">
      <w:numFmt w:val="bullet"/>
      <w:lvlText w:val="•"/>
      <w:lvlJc w:val="left"/>
      <w:pPr>
        <w:ind w:left="5350" w:hanging="284"/>
      </w:pPr>
      <w:rPr>
        <w:rFonts w:hint="default"/>
        <w:lang w:val="pl-PL" w:eastAsia="en-US" w:bidi="ar-SA"/>
      </w:rPr>
    </w:lvl>
    <w:lvl w:ilvl="6" w:tplc="2278B0C8">
      <w:numFmt w:val="bullet"/>
      <w:lvlText w:val="•"/>
      <w:lvlJc w:val="left"/>
      <w:pPr>
        <w:ind w:left="6296" w:hanging="284"/>
      </w:pPr>
      <w:rPr>
        <w:rFonts w:hint="default"/>
        <w:lang w:val="pl-PL" w:eastAsia="en-US" w:bidi="ar-SA"/>
      </w:rPr>
    </w:lvl>
    <w:lvl w:ilvl="7" w:tplc="76D8C588">
      <w:numFmt w:val="bullet"/>
      <w:lvlText w:val="•"/>
      <w:lvlJc w:val="left"/>
      <w:pPr>
        <w:ind w:left="7242" w:hanging="284"/>
      </w:pPr>
      <w:rPr>
        <w:rFonts w:hint="default"/>
        <w:lang w:val="pl-PL" w:eastAsia="en-US" w:bidi="ar-SA"/>
      </w:rPr>
    </w:lvl>
    <w:lvl w:ilvl="8" w:tplc="9D72ABD0">
      <w:numFmt w:val="bullet"/>
      <w:lvlText w:val="•"/>
      <w:lvlJc w:val="left"/>
      <w:pPr>
        <w:ind w:left="8188" w:hanging="284"/>
      </w:pPr>
      <w:rPr>
        <w:rFonts w:hint="default"/>
        <w:lang w:val="pl-PL" w:eastAsia="en-US" w:bidi="ar-SA"/>
      </w:rPr>
    </w:lvl>
  </w:abstractNum>
  <w:abstractNum w:abstractNumId="30" w15:restartNumberingAfterBreak="0">
    <w:nsid w:val="597807B8"/>
    <w:multiLevelType w:val="hybridMultilevel"/>
    <w:tmpl w:val="6FF8D7AE"/>
    <w:lvl w:ilvl="0" w:tplc="8BC45B6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802BA8"/>
    <w:multiLevelType w:val="multilevel"/>
    <w:tmpl w:val="8202F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C19478A"/>
    <w:multiLevelType w:val="hybridMultilevel"/>
    <w:tmpl w:val="66821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2E2046"/>
    <w:multiLevelType w:val="multilevel"/>
    <w:tmpl w:val="8202F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F0726BC"/>
    <w:multiLevelType w:val="multilevel"/>
    <w:tmpl w:val="8202F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3EC6359"/>
    <w:multiLevelType w:val="hybridMultilevel"/>
    <w:tmpl w:val="546ADB5C"/>
    <w:lvl w:ilvl="0" w:tplc="F7AE8E2C">
      <w:start w:val="1"/>
      <w:numFmt w:val="decimal"/>
      <w:pStyle w:val="ag"/>
      <w:lvlText w:val="%1."/>
      <w:lvlJc w:val="righ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strike w:val="0"/>
      </w:rPr>
    </w:lvl>
    <w:lvl w:ilvl="1" w:tplc="04150019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cs="Times New Roman" w:hint="default"/>
        <w:b w:val="0"/>
        <w:bCs w:val="0"/>
        <w:i w:val="0"/>
        <w:iCs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E555BBC"/>
    <w:multiLevelType w:val="multilevel"/>
    <w:tmpl w:val="8202F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243295947">
    <w:abstractNumId w:val="14"/>
  </w:num>
  <w:num w:numId="2" w16cid:durableId="823354518">
    <w:abstractNumId w:val="16"/>
  </w:num>
  <w:num w:numId="3" w16cid:durableId="222105411">
    <w:abstractNumId w:val="9"/>
  </w:num>
  <w:num w:numId="4" w16cid:durableId="1266230845">
    <w:abstractNumId w:val="27"/>
  </w:num>
  <w:num w:numId="5" w16cid:durableId="1881239101">
    <w:abstractNumId w:val="0"/>
  </w:num>
  <w:num w:numId="6" w16cid:durableId="20594908">
    <w:abstractNumId w:val="12"/>
  </w:num>
  <w:num w:numId="7" w16cid:durableId="1590195431">
    <w:abstractNumId w:val="30"/>
  </w:num>
  <w:num w:numId="8" w16cid:durableId="1806391346">
    <w:abstractNumId w:val="19"/>
  </w:num>
  <w:num w:numId="9" w16cid:durableId="1014192651">
    <w:abstractNumId w:val="36"/>
  </w:num>
  <w:num w:numId="10" w16cid:durableId="706180833">
    <w:abstractNumId w:val="4"/>
  </w:num>
  <w:num w:numId="11" w16cid:durableId="210576074">
    <w:abstractNumId w:val="35"/>
  </w:num>
  <w:num w:numId="12" w16cid:durableId="2047362364">
    <w:abstractNumId w:val="26"/>
  </w:num>
  <w:num w:numId="13" w16cid:durableId="83571788">
    <w:abstractNumId w:val="1"/>
  </w:num>
  <w:num w:numId="14" w16cid:durableId="604459169">
    <w:abstractNumId w:val="11"/>
  </w:num>
  <w:num w:numId="15" w16cid:durableId="2116628928">
    <w:abstractNumId w:val="24"/>
  </w:num>
  <w:num w:numId="16" w16cid:durableId="1854997120">
    <w:abstractNumId w:val="6"/>
  </w:num>
  <w:num w:numId="17" w16cid:durableId="1831363050">
    <w:abstractNumId w:val="8"/>
  </w:num>
  <w:num w:numId="18" w16cid:durableId="230042557">
    <w:abstractNumId w:val="29"/>
  </w:num>
  <w:num w:numId="19" w16cid:durableId="1762872468">
    <w:abstractNumId w:val="3"/>
  </w:num>
  <w:num w:numId="20" w16cid:durableId="1586377835">
    <w:abstractNumId w:val="18"/>
  </w:num>
  <w:num w:numId="21" w16cid:durableId="2107143461">
    <w:abstractNumId w:val="15"/>
  </w:num>
  <w:num w:numId="22" w16cid:durableId="153617156">
    <w:abstractNumId w:val="32"/>
  </w:num>
  <w:num w:numId="23" w16cid:durableId="1373142823">
    <w:abstractNumId w:val="21"/>
  </w:num>
  <w:num w:numId="24" w16cid:durableId="657611687">
    <w:abstractNumId w:val="25"/>
  </w:num>
  <w:num w:numId="25" w16cid:durableId="1366633005">
    <w:abstractNumId w:val="22"/>
  </w:num>
  <w:num w:numId="26" w16cid:durableId="322510711">
    <w:abstractNumId w:val="28"/>
  </w:num>
  <w:num w:numId="27" w16cid:durableId="710307251">
    <w:abstractNumId w:val="23"/>
  </w:num>
  <w:num w:numId="28" w16cid:durableId="2074623230">
    <w:abstractNumId w:val="13"/>
  </w:num>
  <w:num w:numId="29" w16cid:durableId="1929268311">
    <w:abstractNumId w:val="31"/>
  </w:num>
  <w:num w:numId="30" w16cid:durableId="68231557">
    <w:abstractNumId w:val="10"/>
  </w:num>
  <w:num w:numId="31" w16cid:durableId="1149439366">
    <w:abstractNumId w:val="33"/>
  </w:num>
  <w:num w:numId="32" w16cid:durableId="604578743">
    <w:abstractNumId w:val="34"/>
  </w:num>
  <w:num w:numId="33" w16cid:durableId="696779980">
    <w:abstractNumId w:val="17"/>
  </w:num>
  <w:num w:numId="34" w16cid:durableId="958881284">
    <w:abstractNumId w:val="5"/>
  </w:num>
  <w:num w:numId="35" w16cid:durableId="2036540901">
    <w:abstractNumId w:val="2"/>
  </w:num>
  <w:num w:numId="36" w16cid:durableId="1344673667">
    <w:abstractNumId w:val="20"/>
  </w:num>
  <w:num w:numId="37" w16cid:durableId="1947228035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121"/>
    <w:rsid w:val="000429D8"/>
    <w:rsid w:val="000771E4"/>
    <w:rsid w:val="000A14D6"/>
    <w:rsid w:val="000D734B"/>
    <w:rsid w:val="000E2D84"/>
    <w:rsid w:val="001069D0"/>
    <w:rsid w:val="00126198"/>
    <w:rsid w:val="00161476"/>
    <w:rsid w:val="00191C7A"/>
    <w:rsid w:val="00195441"/>
    <w:rsid w:val="002236CD"/>
    <w:rsid w:val="00282B5B"/>
    <w:rsid w:val="002A0384"/>
    <w:rsid w:val="002A6655"/>
    <w:rsid w:val="002E7121"/>
    <w:rsid w:val="00306F63"/>
    <w:rsid w:val="00312401"/>
    <w:rsid w:val="00315E46"/>
    <w:rsid w:val="00325D24"/>
    <w:rsid w:val="00336B8C"/>
    <w:rsid w:val="003401BD"/>
    <w:rsid w:val="00367652"/>
    <w:rsid w:val="00394CBB"/>
    <w:rsid w:val="00417F74"/>
    <w:rsid w:val="00442E27"/>
    <w:rsid w:val="00442FA3"/>
    <w:rsid w:val="004667D0"/>
    <w:rsid w:val="004947D9"/>
    <w:rsid w:val="004A626D"/>
    <w:rsid w:val="004B6937"/>
    <w:rsid w:val="004D258C"/>
    <w:rsid w:val="00513847"/>
    <w:rsid w:val="0057433A"/>
    <w:rsid w:val="005A3844"/>
    <w:rsid w:val="005C6100"/>
    <w:rsid w:val="005D7D79"/>
    <w:rsid w:val="005E065C"/>
    <w:rsid w:val="006B28F0"/>
    <w:rsid w:val="007320EA"/>
    <w:rsid w:val="0075782C"/>
    <w:rsid w:val="007637FE"/>
    <w:rsid w:val="007A1148"/>
    <w:rsid w:val="007A559A"/>
    <w:rsid w:val="007B1630"/>
    <w:rsid w:val="007B3FEC"/>
    <w:rsid w:val="007F2618"/>
    <w:rsid w:val="00803BDA"/>
    <w:rsid w:val="00827C65"/>
    <w:rsid w:val="00843BD5"/>
    <w:rsid w:val="0084623F"/>
    <w:rsid w:val="008530A0"/>
    <w:rsid w:val="00857730"/>
    <w:rsid w:val="00884B00"/>
    <w:rsid w:val="00892629"/>
    <w:rsid w:val="008B4C3B"/>
    <w:rsid w:val="008C39B2"/>
    <w:rsid w:val="008E4999"/>
    <w:rsid w:val="00911ADA"/>
    <w:rsid w:val="009310C5"/>
    <w:rsid w:val="00932D4F"/>
    <w:rsid w:val="009565D0"/>
    <w:rsid w:val="00A036BD"/>
    <w:rsid w:val="00A26557"/>
    <w:rsid w:val="00A42894"/>
    <w:rsid w:val="00A53241"/>
    <w:rsid w:val="00A971AF"/>
    <w:rsid w:val="00AA6E8A"/>
    <w:rsid w:val="00AC40F0"/>
    <w:rsid w:val="00B07D21"/>
    <w:rsid w:val="00B44BB8"/>
    <w:rsid w:val="00B46FD2"/>
    <w:rsid w:val="00BB125D"/>
    <w:rsid w:val="00BC5728"/>
    <w:rsid w:val="00BC609D"/>
    <w:rsid w:val="00BE7BEF"/>
    <w:rsid w:val="00C36D90"/>
    <w:rsid w:val="00C46266"/>
    <w:rsid w:val="00C80A23"/>
    <w:rsid w:val="00C87051"/>
    <w:rsid w:val="00C93257"/>
    <w:rsid w:val="00CD2739"/>
    <w:rsid w:val="00D62231"/>
    <w:rsid w:val="00DA088E"/>
    <w:rsid w:val="00E01241"/>
    <w:rsid w:val="00E02625"/>
    <w:rsid w:val="00E31365"/>
    <w:rsid w:val="00E734F9"/>
    <w:rsid w:val="00E75816"/>
    <w:rsid w:val="00E8363E"/>
    <w:rsid w:val="00EA0815"/>
    <w:rsid w:val="00EE4FEE"/>
    <w:rsid w:val="00EF57BA"/>
    <w:rsid w:val="00F5191D"/>
    <w:rsid w:val="00F560BC"/>
    <w:rsid w:val="00F6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EC8F4"/>
  <w15:chartTrackingRefBased/>
  <w15:docId w15:val="{29AD95E9-4991-4420-8C3B-EC21E1593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12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sw tekst,Odstavec,CW_Lista"/>
    <w:basedOn w:val="Normalny"/>
    <w:link w:val="AkapitzlistZnak"/>
    <w:uiPriority w:val="1"/>
    <w:qFormat/>
    <w:rsid w:val="002E7121"/>
    <w:pPr>
      <w:widowControl w:val="0"/>
      <w:autoSpaceDE w:val="0"/>
      <w:autoSpaceDN w:val="0"/>
      <w:adjustRightInd w:val="0"/>
      <w:ind w:left="720"/>
      <w:contextualSpacing/>
    </w:pPr>
  </w:style>
  <w:style w:type="character" w:customStyle="1" w:styleId="AkapitzlistZnak">
    <w:name w:val="Akapit z listą Znak"/>
    <w:aliases w:val="wypunktowanie Znak,sw tekst Znak,Odstavec Znak,CW_Lista Znak"/>
    <w:link w:val="Akapitzlist"/>
    <w:uiPriority w:val="34"/>
    <w:qFormat/>
    <w:locked/>
    <w:rsid w:val="002E7121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treci58">
    <w:name w:val="Tekst treści (58)"/>
    <w:rsid w:val="002E7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paragraph" w:customStyle="1" w:styleId="ag">
    <w:name w:val="ag"/>
    <w:basedOn w:val="Normalny"/>
    <w:uiPriority w:val="99"/>
    <w:qFormat/>
    <w:rsid w:val="002E7121"/>
    <w:pPr>
      <w:numPr>
        <w:numId w:val="11"/>
      </w:numPr>
      <w:jc w:val="both"/>
    </w:pPr>
    <w:rPr>
      <w:rFonts w:ascii="Times New Roman" w:hAnsi="Times New Roman" w:cs="Times New Roman"/>
      <w:sz w:val="22"/>
      <w:szCs w:val="22"/>
    </w:rPr>
  </w:style>
  <w:style w:type="paragraph" w:customStyle="1" w:styleId="Standardowy1">
    <w:name w:val="Standardowy1"/>
    <w:rsid w:val="002E712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FontStyle54">
    <w:name w:val="Font Style54"/>
    <w:rsid w:val="002E7121"/>
    <w:rPr>
      <w:rFonts w:ascii="Arial" w:hAnsi="Arial" w:cs="Arial" w:hint="default"/>
      <w:color w:val="000000"/>
      <w:sz w:val="20"/>
      <w:szCs w:val="20"/>
    </w:rPr>
  </w:style>
  <w:style w:type="character" w:customStyle="1" w:styleId="FontStyle57">
    <w:name w:val="Font Style57"/>
    <w:uiPriority w:val="99"/>
    <w:rsid w:val="002E7121"/>
    <w:rPr>
      <w:rFonts w:ascii="Calibri" w:hAnsi="Calibri"/>
      <w:color w:val="000000"/>
      <w:sz w:val="20"/>
    </w:rPr>
  </w:style>
  <w:style w:type="paragraph" w:styleId="Tekstpodstawowy">
    <w:name w:val="Body Text"/>
    <w:basedOn w:val="Normalny"/>
    <w:link w:val="TekstpodstawowyZnak"/>
    <w:uiPriority w:val="99"/>
    <w:rsid w:val="002E7121"/>
    <w:pPr>
      <w:jc w:val="both"/>
    </w:pPr>
    <w:rPr>
      <w:rFonts w:ascii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71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926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EF57BA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57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57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57BA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57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57BA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66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6655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4D2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4249</Words>
  <Characters>25494</Characters>
  <Application>Microsoft Office Word</Application>
  <DocSecurity>4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mszczurko</dc:creator>
  <cp:keywords/>
  <dc:description/>
  <cp:lastModifiedBy>Jolanta Gajewska</cp:lastModifiedBy>
  <cp:revision>2</cp:revision>
  <cp:lastPrinted>2024-04-11T07:05:00Z</cp:lastPrinted>
  <dcterms:created xsi:type="dcterms:W3CDTF">2026-08-07T06:53:00Z</dcterms:created>
  <dcterms:modified xsi:type="dcterms:W3CDTF">2026-08-07T06:53:00Z</dcterms:modified>
</cp:coreProperties>
</file>